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87117"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470FB996"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6EF3EF49" w14:textId="03A75FB8" w:rsidR="0034026E" w:rsidRDefault="0034026E" w:rsidP="0034026E">
      <w:pPr>
        <w:autoSpaceDE w:val="0"/>
        <w:autoSpaceDN w:val="0"/>
        <w:adjustRightInd w:val="0"/>
        <w:jc w:val="center"/>
        <w:rPr>
          <w:rFonts w:ascii="Arial" w:hAnsi="Arial" w:cs="Arial"/>
          <w:b/>
          <w:bCs/>
          <w:color w:val="000000"/>
          <w:kern w:val="0"/>
          <w:sz w:val="32"/>
          <w:szCs w:val="32"/>
        </w:rPr>
      </w:pPr>
      <w:r>
        <w:rPr>
          <w:rFonts w:ascii="Arial" w:hAnsi="Arial" w:cs="Arial"/>
          <w:b/>
          <w:bCs/>
          <w:color w:val="000000"/>
          <w:kern w:val="0"/>
          <w:sz w:val="32"/>
          <w:szCs w:val="32"/>
        </w:rPr>
        <w:t>An Invitation to Enroll in the</w:t>
      </w:r>
    </w:p>
    <w:p w14:paraId="1F2FBE08" w14:textId="77777777" w:rsidR="0034026E" w:rsidRDefault="0034026E" w:rsidP="0034026E">
      <w:pPr>
        <w:autoSpaceDE w:val="0"/>
        <w:autoSpaceDN w:val="0"/>
        <w:adjustRightInd w:val="0"/>
        <w:jc w:val="center"/>
        <w:rPr>
          <w:rFonts w:ascii="Arial" w:hAnsi="Arial" w:cs="Arial"/>
          <w:b/>
          <w:bCs/>
          <w:color w:val="000000"/>
          <w:kern w:val="0"/>
          <w:sz w:val="32"/>
          <w:szCs w:val="32"/>
        </w:rPr>
      </w:pPr>
      <w:r>
        <w:rPr>
          <w:rFonts w:ascii="Arial" w:hAnsi="Arial" w:cs="Arial"/>
          <w:b/>
          <w:bCs/>
          <w:color w:val="000000"/>
          <w:kern w:val="0"/>
          <w:sz w:val="32"/>
          <w:szCs w:val="32"/>
        </w:rPr>
        <w:t xml:space="preserve"> College of Syntonic Optometry Fellowship Program (FCSO)</w:t>
      </w:r>
    </w:p>
    <w:p w14:paraId="21464B38"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1186FD28"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0599EBC9" w14:textId="77777777" w:rsidR="0034026E" w:rsidRDefault="0034026E" w:rsidP="0034026E">
      <w:pPr>
        <w:autoSpaceDE w:val="0"/>
        <w:autoSpaceDN w:val="0"/>
        <w:adjustRightInd w:val="0"/>
        <w:jc w:val="center"/>
        <w:rPr>
          <w:rFonts w:ascii="Times New Roman" w:hAnsi="Times New Roman" w:cs="Times New Roman"/>
          <w:color w:val="000000"/>
          <w:kern w:val="0"/>
          <w:sz w:val="32"/>
          <w:szCs w:val="32"/>
        </w:rPr>
      </w:pPr>
    </w:p>
    <w:p w14:paraId="7CF73E4E"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 xml:space="preserve">The CSO Board invites you to enroll in the Fellowship program. Our goal is to assist you in the Fellowship process and to make completion of Fellowship status in the College of Syntonic Optometry a pleasant learning experience through which you can enhance your knowledge and expertise in Optometric Phototherapy. </w:t>
      </w:r>
    </w:p>
    <w:p w14:paraId="341E30B2" w14:textId="77777777" w:rsidR="0034026E" w:rsidRDefault="0034026E" w:rsidP="0034026E">
      <w:pPr>
        <w:autoSpaceDE w:val="0"/>
        <w:autoSpaceDN w:val="0"/>
        <w:adjustRightInd w:val="0"/>
        <w:jc w:val="both"/>
        <w:rPr>
          <w:rFonts w:ascii="Arial" w:hAnsi="Arial" w:cs="Arial"/>
          <w:color w:val="000000"/>
          <w:kern w:val="0"/>
        </w:rPr>
      </w:pPr>
    </w:p>
    <w:p w14:paraId="68B797F6" w14:textId="77777777" w:rsidR="0034026E" w:rsidRDefault="0034026E" w:rsidP="0034026E">
      <w:pPr>
        <w:spacing w:after="160"/>
        <w:rPr>
          <w:rFonts w:ascii="Arial" w:hAnsi="Arial" w:cs="Arial"/>
          <w:color w:val="000000"/>
          <w:kern w:val="0"/>
        </w:rPr>
      </w:pPr>
      <w:r>
        <w:rPr>
          <w:rFonts w:ascii="Arial" w:hAnsi="Arial" w:cs="Arial"/>
          <w:b/>
          <w:bCs/>
          <w:color w:val="000000"/>
          <w:kern w:val="0"/>
        </w:rPr>
        <w:t>What are the Fellowship requirements</w:t>
      </w:r>
      <w:r>
        <w:rPr>
          <w:rFonts w:ascii="Arial" w:hAnsi="Arial" w:cs="Arial"/>
          <w:color w:val="000000"/>
          <w:kern w:val="0"/>
        </w:rPr>
        <w:t xml:space="preserve">: a </w:t>
      </w:r>
      <w:r>
        <w:rPr>
          <w:rFonts w:ascii="Arial" w:hAnsi="Arial" w:cs="Arial"/>
          <w:b/>
          <w:bCs/>
          <w:color w:val="000000"/>
          <w:kern w:val="0"/>
        </w:rPr>
        <w:t>FELLOW</w:t>
      </w:r>
      <w:r>
        <w:rPr>
          <w:rFonts w:ascii="Arial" w:hAnsi="Arial" w:cs="Arial"/>
          <w:color w:val="000000"/>
          <w:kern w:val="0"/>
        </w:rPr>
        <w:t xml:space="preserve"> is a member in good standing for at least three years who has submitted and presented three case studies of the application of Optometric Phototherapy treatment alone (that are accepted to be of Fellowship grade as determined by a vote of the Board of Trustees on recommendation by the Board of Examiners) and passed an oral examination on the principles of Syntonics by the Board of Examiners</w:t>
      </w:r>
      <w:r w:rsidRPr="0034026E">
        <w:rPr>
          <w:rFonts w:ascii="Arial" w:hAnsi="Arial" w:cs="Arial"/>
          <w:color w:val="000000"/>
          <w:kern w:val="0"/>
        </w:rPr>
        <w:t xml:space="preserve">.  </w:t>
      </w:r>
    </w:p>
    <w:p w14:paraId="4B27F352" w14:textId="77777777" w:rsidR="0034026E" w:rsidRDefault="0034026E" w:rsidP="0034026E">
      <w:pPr>
        <w:spacing w:after="160"/>
        <w:rPr>
          <w:rFonts w:ascii="Arial" w:hAnsi="Arial" w:cs="Arial"/>
          <w:color w:val="000000"/>
          <w:kern w:val="0"/>
        </w:rPr>
      </w:pPr>
    </w:p>
    <w:p w14:paraId="5AB27402" w14:textId="664DA10A" w:rsidR="0034026E" w:rsidRPr="0034026E" w:rsidRDefault="0034026E" w:rsidP="0034026E">
      <w:pPr>
        <w:spacing w:after="160"/>
        <w:rPr>
          <w:rFonts w:ascii="Arial" w:eastAsia="Times New Roman" w:hAnsi="Arial" w:cs="Arial"/>
          <w:color w:val="000000"/>
          <w:kern w:val="0"/>
          <w14:ligatures w14:val="none"/>
        </w:rPr>
      </w:pPr>
      <w:r w:rsidRPr="0034026E">
        <w:rPr>
          <w:rFonts w:ascii="Arial" w:hAnsi="Arial" w:cs="Arial"/>
          <w:color w:val="000000"/>
          <w:kern w:val="0"/>
        </w:rPr>
        <w:t xml:space="preserve"> </w:t>
      </w:r>
      <w:r w:rsidRPr="0034026E">
        <w:rPr>
          <w:rFonts w:ascii="Arial" w:eastAsia="Times New Roman" w:hAnsi="Arial" w:cs="Arial"/>
          <w:color w:val="000000"/>
          <w:kern w:val="0"/>
          <w14:ligatures w14:val="none"/>
        </w:rPr>
        <w:t xml:space="preserve">Fellowship candidates have a time frame of up to 5 years to complete all the following requirements. </w:t>
      </w:r>
    </w:p>
    <w:p w14:paraId="5955DDA0" w14:textId="6DDD1CE1" w:rsidR="0034026E" w:rsidRPr="0034026E" w:rsidRDefault="0034026E" w:rsidP="0034026E">
      <w:pPr>
        <w:spacing w:after="160"/>
        <w:rPr>
          <w:rFonts w:ascii="Times New Roman" w:eastAsia="Times New Roman" w:hAnsi="Times New Roman" w:cs="Times New Roman"/>
          <w:color w:val="000000"/>
          <w:kern w:val="0"/>
          <w14:ligatures w14:val="none"/>
        </w:rPr>
      </w:pPr>
      <w:r w:rsidRPr="0034026E">
        <w:rPr>
          <w:rFonts w:ascii="Arial" w:eastAsia="Times New Roman" w:hAnsi="Arial" w:cs="Arial"/>
          <w:color w:val="000000"/>
          <w:kern w:val="0"/>
          <w14:ligatures w14:val="none"/>
        </w:rPr>
        <w:t xml:space="preserve">The candidate is required to complete all the requirements of one level before starting the next level and must complete  101, 201, and attend at least 3 annual meetings within </w:t>
      </w:r>
      <w:r w:rsidR="003A547B">
        <w:rPr>
          <w:rFonts w:ascii="Arial" w:eastAsia="Times New Roman" w:hAnsi="Arial" w:cs="Arial"/>
          <w:color w:val="000000"/>
          <w:kern w:val="0"/>
          <w14:ligatures w14:val="none"/>
        </w:rPr>
        <w:t xml:space="preserve">those </w:t>
      </w:r>
      <w:r w:rsidR="007F6A2D">
        <w:rPr>
          <w:rFonts w:ascii="Arial" w:eastAsia="Times New Roman" w:hAnsi="Arial" w:cs="Arial"/>
          <w:color w:val="000000"/>
          <w:kern w:val="0"/>
          <w14:ligatures w14:val="none"/>
        </w:rPr>
        <w:t xml:space="preserve">5 </w:t>
      </w:r>
      <w:r w:rsidRPr="0034026E">
        <w:rPr>
          <w:rFonts w:ascii="Arial" w:eastAsia="Times New Roman" w:hAnsi="Arial" w:cs="Arial"/>
          <w:color w:val="000000"/>
          <w:kern w:val="0"/>
          <w14:ligatures w14:val="none"/>
        </w:rPr>
        <w:t>years</w:t>
      </w:r>
      <w:r w:rsidRPr="00DD3E3A">
        <w:rPr>
          <w:rFonts w:ascii="Calibri" w:eastAsia="Times New Roman" w:hAnsi="Calibri" w:cs="Calibri"/>
          <w:color w:val="000000"/>
          <w:kern w:val="0"/>
          <w14:ligatures w14:val="none"/>
        </w:rPr>
        <w:t xml:space="preserve">. </w:t>
      </w:r>
    </w:p>
    <w:p w14:paraId="4E24165F" w14:textId="77777777" w:rsidR="0034026E" w:rsidRDefault="0034026E" w:rsidP="0034026E">
      <w:pPr>
        <w:autoSpaceDE w:val="0"/>
        <w:autoSpaceDN w:val="0"/>
        <w:adjustRightInd w:val="0"/>
        <w:rPr>
          <w:rFonts w:ascii="Arial" w:hAnsi="Arial" w:cs="Arial"/>
          <w:color w:val="000000"/>
          <w:kern w:val="0"/>
        </w:rPr>
      </w:pPr>
    </w:p>
    <w:p w14:paraId="597B0CC8" w14:textId="77777777" w:rsidR="0034026E" w:rsidRDefault="0034026E" w:rsidP="0034026E">
      <w:pPr>
        <w:autoSpaceDE w:val="0"/>
        <w:autoSpaceDN w:val="0"/>
        <w:adjustRightInd w:val="0"/>
        <w:jc w:val="center"/>
        <w:rPr>
          <w:rFonts w:ascii="Arial" w:hAnsi="Arial" w:cs="Arial"/>
          <w:b/>
          <w:bCs/>
          <w:color w:val="000000"/>
          <w:kern w:val="0"/>
        </w:rPr>
      </w:pPr>
      <w:r>
        <w:rPr>
          <w:rFonts w:ascii="Arial" w:hAnsi="Arial" w:cs="Arial"/>
          <w:b/>
          <w:bCs/>
          <w:color w:val="000000"/>
          <w:kern w:val="0"/>
        </w:rPr>
        <w:t xml:space="preserve">STEPS IN THE FELLOWSHIP PROCESS </w:t>
      </w:r>
    </w:p>
    <w:p w14:paraId="60A63F6D" w14:textId="77777777" w:rsidR="0034026E" w:rsidRDefault="0034026E" w:rsidP="0034026E">
      <w:pPr>
        <w:autoSpaceDE w:val="0"/>
        <w:autoSpaceDN w:val="0"/>
        <w:adjustRightInd w:val="0"/>
        <w:jc w:val="center"/>
        <w:rPr>
          <w:rFonts w:ascii="Arial" w:hAnsi="Arial" w:cs="Arial"/>
          <w:color w:val="000000"/>
          <w:kern w:val="0"/>
        </w:rPr>
      </w:pPr>
    </w:p>
    <w:p w14:paraId="64DC3294" w14:textId="77777777" w:rsidR="0034026E" w:rsidRDefault="0034026E" w:rsidP="0034026E">
      <w:pPr>
        <w:numPr>
          <w:ilvl w:val="0"/>
          <w:numId w:val="1"/>
        </w:numPr>
        <w:tabs>
          <w:tab w:val="left" w:pos="360"/>
          <w:tab w:val="left" w:pos="720"/>
        </w:tabs>
        <w:autoSpaceDE w:val="0"/>
        <w:autoSpaceDN w:val="0"/>
        <w:adjustRightInd w:val="0"/>
        <w:ind w:hanging="720"/>
        <w:jc w:val="both"/>
        <w:rPr>
          <w:rFonts w:ascii="Arial" w:hAnsi="Arial" w:cs="Arial"/>
          <w:b/>
          <w:bCs/>
          <w:color w:val="000000"/>
          <w:kern w:val="0"/>
        </w:rPr>
      </w:pPr>
      <w:r>
        <w:rPr>
          <w:rFonts w:ascii="Arial" w:hAnsi="Arial" w:cs="Arial"/>
          <w:b/>
          <w:bCs/>
          <w:color w:val="000000"/>
          <w:kern w:val="0"/>
        </w:rPr>
        <w:t xml:space="preserve">Enrollment </w:t>
      </w:r>
    </w:p>
    <w:p w14:paraId="6E8D4CE0" w14:textId="77777777" w:rsidR="0034026E" w:rsidRDefault="0034026E" w:rsidP="0034026E">
      <w:pPr>
        <w:autoSpaceDE w:val="0"/>
        <w:autoSpaceDN w:val="0"/>
        <w:adjustRightInd w:val="0"/>
        <w:ind w:left="360"/>
        <w:jc w:val="both"/>
        <w:rPr>
          <w:rFonts w:ascii="Arial" w:hAnsi="Arial" w:cs="Arial"/>
          <w:color w:val="000000"/>
          <w:kern w:val="0"/>
        </w:rPr>
      </w:pPr>
    </w:p>
    <w:p w14:paraId="3DCB29E8" w14:textId="77777777"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b/>
          <w:bCs/>
          <w:color w:val="000000"/>
          <w:kern w:val="0"/>
        </w:rPr>
        <w:t>To be eligible for the Fellowship program</w:t>
      </w:r>
      <w:r>
        <w:rPr>
          <w:rFonts w:ascii="Arial" w:hAnsi="Arial" w:cs="Arial"/>
          <w:color w:val="000000"/>
          <w:kern w:val="0"/>
        </w:rPr>
        <w:t xml:space="preserve">, you must: </w:t>
      </w:r>
    </w:p>
    <w:p w14:paraId="36137EC6" w14:textId="7777777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Be a current member of CSO</w:t>
      </w:r>
    </w:p>
    <w:p w14:paraId="24F35570" w14:textId="1B38709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Have been a member in good standing for at least three years</w:t>
      </w:r>
    </w:p>
    <w:p w14:paraId="2621658F" w14:textId="1559AF3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 xml:space="preserve">Complete the fellowship levels in order within a </w:t>
      </w:r>
      <w:proofErr w:type="gramStart"/>
      <w:r>
        <w:rPr>
          <w:rFonts w:ascii="Arial" w:hAnsi="Arial" w:cs="Arial"/>
          <w:color w:val="000000"/>
          <w:kern w:val="0"/>
        </w:rPr>
        <w:t>5 year</w:t>
      </w:r>
      <w:proofErr w:type="gramEnd"/>
      <w:r>
        <w:rPr>
          <w:rFonts w:ascii="Arial" w:hAnsi="Arial" w:cs="Arial"/>
          <w:color w:val="000000"/>
          <w:kern w:val="0"/>
        </w:rPr>
        <w:t xml:space="preserve"> time frame</w:t>
      </w:r>
    </w:p>
    <w:p w14:paraId="6A41D771" w14:textId="77777777" w:rsidR="0034026E" w:rsidRDefault="0034026E" w:rsidP="0034026E">
      <w:pPr>
        <w:numPr>
          <w:ilvl w:val="0"/>
          <w:numId w:val="2"/>
        </w:numPr>
        <w:tabs>
          <w:tab w:val="left" w:pos="1080"/>
          <w:tab w:val="left" w:pos="1440"/>
        </w:tabs>
        <w:autoSpaceDE w:val="0"/>
        <w:autoSpaceDN w:val="0"/>
        <w:adjustRightInd w:val="0"/>
        <w:ind w:left="1440" w:right="144" w:hanging="1440"/>
        <w:rPr>
          <w:rFonts w:ascii="Arial" w:hAnsi="Arial" w:cs="Arial"/>
          <w:color w:val="000000"/>
          <w:kern w:val="0"/>
        </w:rPr>
      </w:pPr>
      <w:r>
        <w:rPr>
          <w:rFonts w:ascii="Arial" w:hAnsi="Arial" w:cs="Arial"/>
          <w:color w:val="000000"/>
          <w:kern w:val="0"/>
        </w:rPr>
        <w:t>Currently using syntonic phototherapy in active optometric practice</w:t>
      </w:r>
    </w:p>
    <w:p w14:paraId="7AF3089A" w14:textId="77777777" w:rsidR="0034026E" w:rsidRDefault="0034026E" w:rsidP="0034026E">
      <w:pPr>
        <w:autoSpaceDE w:val="0"/>
        <w:autoSpaceDN w:val="0"/>
        <w:adjustRightInd w:val="0"/>
        <w:ind w:right="144"/>
        <w:jc w:val="both"/>
        <w:rPr>
          <w:rFonts w:ascii="Arial" w:hAnsi="Arial" w:cs="Arial"/>
          <w:color w:val="000000"/>
          <w:kern w:val="0"/>
        </w:rPr>
      </w:pPr>
      <w:r>
        <w:rPr>
          <w:rFonts w:ascii="Arial" w:hAnsi="Arial" w:cs="Arial"/>
          <w:color w:val="000000"/>
          <w:kern w:val="0"/>
        </w:rPr>
        <w:t xml:space="preserve"> </w:t>
      </w:r>
    </w:p>
    <w:p w14:paraId="589DF421" w14:textId="3B37AC9D"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color w:val="000000"/>
          <w:kern w:val="0"/>
        </w:rPr>
        <w:t xml:space="preserve"> An enrollment fee of $200 is due when you make your initial application. </w:t>
      </w:r>
    </w:p>
    <w:p w14:paraId="092293B6" w14:textId="77777777" w:rsidR="0034026E" w:rsidRDefault="0034026E" w:rsidP="0034026E">
      <w:pPr>
        <w:autoSpaceDE w:val="0"/>
        <w:autoSpaceDN w:val="0"/>
        <w:adjustRightInd w:val="0"/>
        <w:ind w:right="-360"/>
        <w:jc w:val="both"/>
        <w:rPr>
          <w:rFonts w:ascii="Arial" w:hAnsi="Arial" w:cs="Arial"/>
          <w:color w:val="000000"/>
          <w:kern w:val="0"/>
        </w:rPr>
      </w:pPr>
    </w:p>
    <w:p w14:paraId="47E0F22A" w14:textId="77777777" w:rsidR="0034026E" w:rsidRDefault="0034026E" w:rsidP="0034026E">
      <w:pPr>
        <w:autoSpaceDE w:val="0"/>
        <w:autoSpaceDN w:val="0"/>
        <w:adjustRightInd w:val="0"/>
        <w:ind w:left="360" w:right="-360"/>
        <w:jc w:val="both"/>
        <w:rPr>
          <w:rFonts w:ascii="Arial" w:hAnsi="Arial" w:cs="Arial"/>
          <w:color w:val="000000"/>
          <w:kern w:val="0"/>
        </w:rPr>
      </w:pPr>
    </w:p>
    <w:p w14:paraId="3C0511FB" w14:textId="77777777" w:rsidR="0034026E" w:rsidRPr="0034026E" w:rsidRDefault="0034026E" w:rsidP="0034026E">
      <w:pPr>
        <w:autoSpaceDE w:val="0"/>
        <w:autoSpaceDN w:val="0"/>
        <w:adjustRightInd w:val="0"/>
        <w:ind w:left="360"/>
        <w:jc w:val="both"/>
        <w:rPr>
          <w:rFonts w:ascii="Arial" w:hAnsi="Arial" w:cs="Arial"/>
          <w:color w:val="000000"/>
          <w:kern w:val="0"/>
        </w:rPr>
      </w:pPr>
      <w:r w:rsidRPr="0034026E">
        <w:rPr>
          <w:rFonts w:ascii="Arial" w:hAnsi="Arial" w:cs="Arial"/>
          <w:b/>
          <w:bCs/>
          <w:color w:val="000000"/>
          <w:kern w:val="0"/>
        </w:rPr>
        <w:t>Enrollment benefits include</w:t>
      </w:r>
      <w:r w:rsidRPr="0034026E">
        <w:rPr>
          <w:rFonts w:ascii="Arial" w:hAnsi="Arial" w:cs="Arial"/>
          <w:color w:val="000000"/>
          <w:kern w:val="0"/>
        </w:rPr>
        <w:t xml:space="preserve">: </w:t>
      </w:r>
    </w:p>
    <w:p w14:paraId="298F98DC" w14:textId="77777777" w:rsidR="0034026E" w:rsidRDefault="0034026E" w:rsidP="0034026E">
      <w:pPr>
        <w:numPr>
          <w:ilvl w:val="0"/>
          <w:numId w:val="3"/>
        </w:numPr>
        <w:tabs>
          <w:tab w:val="left" w:pos="1224"/>
          <w:tab w:val="left" w:pos="1584"/>
        </w:tabs>
        <w:autoSpaceDE w:val="0"/>
        <w:autoSpaceDN w:val="0"/>
        <w:adjustRightInd w:val="0"/>
        <w:ind w:left="1584" w:right="144" w:hanging="1584"/>
        <w:jc w:val="both"/>
        <w:rPr>
          <w:rFonts w:ascii="Arial" w:hAnsi="Arial" w:cs="Arial"/>
          <w:color w:val="000000"/>
          <w:kern w:val="0"/>
        </w:rPr>
      </w:pPr>
      <w:r w:rsidRPr="0034026E">
        <w:rPr>
          <w:rFonts w:ascii="Arial" w:hAnsi="Arial" w:cs="Arial"/>
          <w:color w:val="000000"/>
          <w:kern w:val="0"/>
        </w:rPr>
        <w:t xml:space="preserve">A Fellowship Guide that includes guidelines for completion and submission of your case reports and a study guide to </w:t>
      </w:r>
      <w:r w:rsidRPr="0034026E">
        <w:rPr>
          <w:rFonts w:ascii="Arial" w:hAnsi="Arial" w:cs="Arial"/>
          <w:color w:val="000000"/>
          <w:kern w:val="0"/>
          <w:u w:val="single"/>
        </w:rPr>
        <w:t>The Syntonic Principle</w:t>
      </w:r>
      <w:r w:rsidRPr="0034026E">
        <w:rPr>
          <w:rFonts w:ascii="Arial" w:hAnsi="Arial" w:cs="Arial"/>
          <w:color w:val="000000"/>
          <w:kern w:val="0"/>
        </w:rPr>
        <w:t>.  The goal of guided study is to provide</w:t>
      </w:r>
      <w:r>
        <w:rPr>
          <w:rFonts w:ascii="Arial" w:hAnsi="Arial" w:cs="Arial"/>
          <w:color w:val="000000"/>
          <w:kern w:val="0"/>
        </w:rPr>
        <w:t xml:space="preserve"> you with the opportunity to expand your knowledge and to discuss your rationale for treatment of different types of visual disorders with optometric phototherapy.</w:t>
      </w:r>
    </w:p>
    <w:p w14:paraId="04E7FF20" w14:textId="77777777" w:rsidR="0034026E" w:rsidRDefault="0034026E" w:rsidP="0034026E">
      <w:pPr>
        <w:autoSpaceDE w:val="0"/>
        <w:autoSpaceDN w:val="0"/>
        <w:adjustRightInd w:val="0"/>
        <w:ind w:left="864" w:right="144"/>
        <w:jc w:val="both"/>
        <w:rPr>
          <w:rFonts w:ascii="Arial" w:hAnsi="Arial" w:cs="Arial"/>
          <w:color w:val="000000"/>
          <w:kern w:val="0"/>
        </w:rPr>
      </w:pPr>
    </w:p>
    <w:p w14:paraId="533321E0" w14:textId="77777777" w:rsidR="0034026E" w:rsidRDefault="0034026E" w:rsidP="0034026E">
      <w:pPr>
        <w:numPr>
          <w:ilvl w:val="0"/>
          <w:numId w:val="4"/>
        </w:numPr>
        <w:tabs>
          <w:tab w:val="left" w:pos="1224"/>
          <w:tab w:val="left" w:pos="1584"/>
        </w:tabs>
        <w:autoSpaceDE w:val="0"/>
        <w:autoSpaceDN w:val="0"/>
        <w:adjustRightInd w:val="0"/>
        <w:ind w:left="1584" w:right="144" w:hanging="1584"/>
        <w:jc w:val="both"/>
        <w:rPr>
          <w:rFonts w:ascii="Arial" w:hAnsi="Arial" w:cs="Arial"/>
          <w:color w:val="000000"/>
          <w:kern w:val="0"/>
        </w:rPr>
      </w:pPr>
      <w:r>
        <w:rPr>
          <w:rFonts w:ascii="Arial" w:hAnsi="Arial" w:cs="Arial"/>
          <w:color w:val="000000"/>
          <w:kern w:val="0"/>
        </w:rPr>
        <w:t>Selection of a mentor of your choice to partner with you and assist you in preparing to complete the Fellowship process.</w:t>
      </w:r>
    </w:p>
    <w:p w14:paraId="6BA77181" w14:textId="77777777" w:rsidR="0034026E" w:rsidRDefault="0034026E" w:rsidP="0034026E">
      <w:pPr>
        <w:autoSpaceDE w:val="0"/>
        <w:autoSpaceDN w:val="0"/>
        <w:adjustRightInd w:val="0"/>
        <w:ind w:left="864" w:right="144"/>
        <w:jc w:val="both"/>
        <w:rPr>
          <w:rFonts w:ascii="Arial" w:hAnsi="Arial" w:cs="Arial"/>
          <w:color w:val="000000"/>
          <w:kern w:val="0"/>
        </w:rPr>
      </w:pPr>
    </w:p>
    <w:p w14:paraId="3EAB7D51" w14:textId="2E5DBD9E" w:rsidR="0034026E" w:rsidRPr="0034026E" w:rsidRDefault="0034026E" w:rsidP="0034026E">
      <w:pPr>
        <w:numPr>
          <w:ilvl w:val="0"/>
          <w:numId w:val="5"/>
        </w:numPr>
        <w:tabs>
          <w:tab w:val="left" w:pos="1224"/>
          <w:tab w:val="left" w:pos="1584"/>
        </w:tabs>
        <w:autoSpaceDE w:val="0"/>
        <w:autoSpaceDN w:val="0"/>
        <w:adjustRightInd w:val="0"/>
        <w:ind w:left="1584" w:right="144" w:hanging="1584"/>
        <w:jc w:val="both"/>
        <w:rPr>
          <w:rFonts w:ascii="Arial" w:hAnsi="Arial" w:cs="Arial"/>
          <w:color w:val="000000"/>
          <w:kern w:val="0"/>
        </w:rPr>
      </w:pPr>
      <w:r>
        <w:rPr>
          <w:rFonts w:ascii="Arial" w:hAnsi="Arial" w:cs="Arial"/>
          <w:color w:val="000000"/>
          <w:kern w:val="0"/>
        </w:rPr>
        <w:t xml:space="preserve">Detailed review of all submitted written materials by qualified reviewers dedicated to the successful achievement of your goal of Fellowship in CSO (FCSO). These reviewers will provide you with recommendations for further study or other expertise to better prepare you for the certification examination. </w:t>
      </w:r>
    </w:p>
    <w:p w14:paraId="323D25CD" w14:textId="77777777" w:rsidR="0034026E" w:rsidRDefault="0034026E" w:rsidP="0034026E">
      <w:pPr>
        <w:autoSpaceDE w:val="0"/>
        <w:autoSpaceDN w:val="0"/>
        <w:adjustRightInd w:val="0"/>
        <w:jc w:val="both"/>
        <w:rPr>
          <w:rFonts w:ascii="Arial" w:hAnsi="Arial" w:cs="Arial"/>
          <w:b/>
          <w:bCs/>
          <w:color w:val="000000"/>
          <w:kern w:val="0"/>
        </w:rPr>
      </w:pPr>
    </w:p>
    <w:p w14:paraId="7476BC4B" w14:textId="77777777" w:rsidR="0034026E" w:rsidRDefault="0034026E" w:rsidP="0034026E">
      <w:pPr>
        <w:rPr>
          <w:rFonts w:ascii="Calibri" w:eastAsia="Times New Roman" w:hAnsi="Calibri" w:cs="Calibri"/>
          <w:color w:val="000000"/>
          <w:kern w:val="0"/>
          <w:sz w:val="22"/>
          <w:szCs w:val="22"/>
          <w14:ligatures w14:val="none"/>
        </w:rPr>
      </w:pPr>
    </w:p>
    <w:p w14:paraId="67DACB26" w14:textId="21903FC0" w:rsidR="0034026E" w:rsidRPr="0034026E" w:rsidRDefault="0034026E" w:rsidP="0034026E">
      <w:pPr>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Fellowship Levels</w:t>
      </w:r>
    </w:p>
    <w:p w14:paraId="2CA39325" w14:textId="2F3A8E6D" w:rsidR="0034026E" w:rsidRPr="0034026E" w:rsidRDefault="0034026E" w:rsidP="0034026E">
      <w:pPr>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Level 1</w:t>
      </w:r>
    </w:p>
    <w:p w14:paraId="1A50B4D5" w14:textId="77777777" w:rsidR="0034026E" w:rsidRPr="0034026E" w:rsidRDefault="0034026E" w:rsidP="0034026E">
      <w:pPr>
        <w:numPr>
          <w:ilvl w:val="0"/>
          <w:numId w:val="24"/>
        </w:numPr>
        <w:shd w:val="clear" w:color="auto" w:fill="FFFFFF"/>
        <w:spacing w:before="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Attend the live 2-day CSO Syntonics 101 Course with Field Workshop</w:t>
      </w:r>
    </w:p>
    <w:p w14:paraId="2536004F" w14:textId="77777777" w:rsidR="0034026E" w:rsidRPr="0034026E" w:rsidRDefault="0034026E" w:rsidP="0034026E">
      <w:pPr>
        <w:numPr>
          <w:ilvl w:val="0"/>
          <w:numId w:val="24"/>
        </w:numPr>
        <w:shd w:val="clear" w:color="auto" w:fill="FFFFFF"/>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After attending the CSO Syntonics 101 Course, complete the 101 Multiple Choice Examination</w:t>
      </w:r>
    </w:p>
    <w:p w14:paraId="23B6A1A1" w14:textId="4BA92B8A" w:rsidR="0034026E" w:rsidRPr="0034026E" w:rsidRDefault="0034026E" w:rsidP="0034026E">
      <w:pPr>
        <w:numPr>
          <w:ilvl w:val="0"/>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Self-study: Reference List of Required reading </w:t>
      </w:r>
      <w:r>
        <w:rPr>
          <w:rFonts w:ascii="Arial" w:eastAsia="Times New Roman" w:hAnsi="Arial" w:cs="Arial"/>
          <w:color w:val="000000"/>
          <w:kern w:val="0"/>
          <w14:ligatures w14:val="none"/>
        </w:rPr>
        <w:t>(*Also listed below)</w:t>
      </w:r>
    </w:p>
    <w:p w14:paraId="3063698B" w14:textId="77777777" w:rsidR="0034026E" w:rsidRP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The Syntonic </w:t>
      </w:r>
      <w:proofErr w:type="gramStart"/>
      <w:r w:rsidRPr="0034026E">
        <w:rPr>
          <w:rFonts w:ascii="Arial" w:eastAsia="Times New Roman" w:hAnsi="Arial" w:cs="Arial"/>
          <w:color w:val="000000"/>
          <w:kern w:val="0"/>
          <w14:ligatures w14:val="none"/>
        </w:rPr>
        <w:t>Principle  H.R.</w:t>
      </w:r>
      <w:proofErr w:type="gramEnd"/>
      <w:r w:rsidRPr="0034026E">
        <w:rPr>
          <w:rFonts w:ascii="Arial" w:eastAsia="Times New Roman" w:hAnsi="Arial" w:cs="Arial"/>
          <w:color w:val="000000"/>
          <w:kern w:val="0"/>
          <w14:ligatures w14:val="none"/>
        </w:rPr>
        <w:t xml:space="preserve"> </w:t>
      </w:r>
      <w:proofErr w:type="spellStart"/>
      <w:r w:rsidRPr="0034026E">
        <w:rPr>
          <w:rFonts w:ascii="Arial" w:eastAsia="Times New Roman" w:hAnsi="Arial" w:cs="Arial"/>
          <w:color w:val="000000"/>
          <w:kern w:val="0"/>
          <w14:ligatures w14:val="none"/>
        </w:rPr>
        <w:t>Spitler</w:t>
      </w:r>
      <w:proofErr w:type="spellEnd"/>
    </w:p>
    <w:p w14:paraId="70D4BAFB" w14:textId="77777777" w:rsidR="0034026E" w:rsidRP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Let There Be Light. Darius </w:t>
      </w:r>
      <w:proofErr w:type="spellStart"/>
      <w:r w:rsidRPr="0034026E">
        <w:rPr>
          <w:rFonts w:ascii="Arial" w:eastAsia="Times New Roman" w:hAnsi="Arial" w:cs="Arial"/>
          <w:color w:val="000000"/>
          <w:kern w:val="0"/>
          <w14:ligatures w14:val="none"/>
        </w:rPr>
        <w:t>Dinshah</w:t>
      </w:r>
      <w:proofErr w:type="spellEnd"/>
    </w:p>
    <w:p w14:paraId="2C1625F2" w14:textId="77777777" w:rsidR="0034026E" w:rsidRP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Light Therapies.   Anadi Martel</w:t>
      </w:r>
    </w:p>
    <w:p w14:paraId="68BA8B01" w14:textId="77777777" w:rsidR="0034026E" w:rsidRP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Light Medicine of the Future.    Jacob Liberman</w:t>
      </w:r>
    </w:p>
    <w:p w14:paraId="57739A40" w14:textId="77777777" w:rsidR="0034026E" w:rsidRPr="0034026E" w:rsidRDefault="0034026E" w:rsidP="0034026E">
      <w:pPr>
        <w:shd w:val="clear" w:color="auto" w:fill="FFFFFF"/>
        <w:spacing w:before="280" w:after="280"/>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Level 2</w:t>
      </w:r>
    </w:p>
    <w:p w14:paraId="08F170E1" w14:textId="77777777" w:rsidR="0034026E" w:rsidRPr="0034026E" w:rsidRDefault="0034026E" w:rsidP="0034026E">
      <w:pPr>
        <w:numPr>
          <w:ilvl w:val="0"/>
          <w:numId w:val="25"/>
        </w:numPr>
        <w:shd w:val="clear" w:color="auto" w:fill="FFFFFF"/>
        <w:spacing w:before="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Attend the live 1-day CSO 201 (Advanced) Course</w:t>
      </w:r>
    </w:p>
    <w:p w14:paraId="3184233C" w14:textId="02F13514" w:rsidR="0034026E" w:rsidRPr="0034026E" w:rsidRDefault="0034026E" w:rsidP="0034026E">
      <w:pPr>
        <w:numPr>
          <w:ilvl w:val="0"/>
          <w:numId w:val="25"/>
        </w:numPr>
        <w:shd w:val="clear" w:color="auto" w:fill="FFFFFF"/>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After attending the CSO Syntonics 201 (Advanced) Course, complete the </w:t>
      </w:r>
      <w:r>
        <w:rPr>
          <w:rFonts w:ascii="Arial" w:eastAsia="Times New Roman" w:hAnsi="Arial" w:cs="Arial"/>
          <w:color w:val="000000"/>
          <w:kern w:val="0"/>
          <w14:ligatures w14:val="none"/>
        </w:rPr>
        <w:t>201</w:t>
      </w:r>
      <w:r w:rsidRPr="0034026E">
        <w:rPr>
          <w:rFonts w:ascii="Arial" w:eastAsia="Times New Roman" w:hAnsi="Arial" w:cs="Arial"/>
          <w:color w:val="000000"/>
          <w:kern w:val="0"/>
          <w14:ligatures w14:val="none"/>
        </w:rPr>
        <w:t xml:space="preserve"> Multiple Choice Examination</w:t>
      </w:r>
    </w:p>
    <w:p w14:paraId="20F7BC3D" w14:textId="3E86C96A" w:rsidR="0034026E" w:rsidRPr="0034026E" w:rsidRDefault="0034026E" w:rsidP="0034026E">
      <w:pPr>
        <w:pStyle w:val="ListParagraph"/>
        <w:numPr>
          <w:ilvl w:val="0"/>
          <w:numId w:val="25"/>
        </w:numPr>
        <w:autoSpaceDE w:val="0"/>
        <w:autoSpaceDN w:val="0"/>
        <w:adjustRightInd w:val="0"/>
        <w:rPr>
          <w:rFonts w:ascii="Arial" w:hAnsi="Arial" w:cs="Arial"/>
          <w:b/>
          <w:bCs/>
          <w:color w:val="000000"/>
          <w:kern w:val="0"/>
          <w:u w:val="single" w:color="000000"/>
        </w:rPr>
      </w:pPr>
      <w:r w:rsidRPr="0034026E">
        <w:rPr>
          <w:rFonts w:ascii="Arial" w:eastAsia="Times New Roman" w:hAnsi="Arial" w:cs="Arial"/>
          <w:color w:val="000000"/>
          <w:kern w:val="0"/>
          <w14:ligatures w14:val="none"/>
        </w:rPr>
        <w:t xml:space="preserve">Submit </w:t>
      </w:r>
      <w:r w:rsidRPr="0034026E">
        <w:rPr>
          <w:rFonts w:ascii="Arial" w:hAnsi="Arial" w:cs="Arial"/>
          <w:b/>
          <w:bCs/>
          <w:color w:val="000000"/>
          <w:kern w:val="0"/>
          <w:u w:val="single" w:color="000000"/>
        </w:rPr>
        <w:t xml:space="preserve">Study Guide to </w:t>
      </w:r>
      <w:proofErr w:type="spellStart"/>
      <w:r w:rsidRPr="0034026E">
        <w:rPr>
          <w:rFonts w:ascii="Arial" w:hAnsi="Arial" w:cs="Arial"/>
          <w:b/>
          <w:bCs/>
          <w:color w:val="000000"/>
          <w:kern w:val="0"/>
          <w:u w:val="single" w:color="000000"/>
        </w:rPr>
        <w:t>Spitler’s</w:t>
      </w:r>
      <w:proofErr w:type="spellEnd"/>
      <w:r w:rsidRPr="0034026E">
        <w:rPr>
          <w:rFonts w:ascii="Arial" w:hAnsi="Arial" w:cs="Arial"/>
          <w:b/>
          <w:bCs/>
          <w:color w:val="000000"/>
          <w:kern w:val="0"/>
          <w:u w:val="single" w:color="000000"/>
        </w:rPr>
        <w:t xml:space="preserve"> Syntonic Principle</w:t>
      </w:r>
      <w:r w:rsidRPr="0034026E">
        <w:rPr>
          <w:rFonts w:ascii="Arial" w:eastAsia="Times New Roman" w:hAnsi="Arial" w:cs="Arial"/>
          <w:color w:val="000000"/>
          <w:kern w:val="0"/>
          <w14:ligatures w14:val="none"/>
        </w:rPr>
        <w:t xml:space="preserve"> to your mentor</w:t>
      </w:r>
    </w:p>
    <w:p w14:paraId="401629B8" w14:textId="77777777" w:rsidR="0034026E" w:rsidRDefault="0034026E" w:rsidP="0034026E">
      <w:pPr>
        <w:autoSpaceDE w:val="0"/>
        <w:autoSpaceDN w:val="0"/>
        <w:adjustRightInd w:val="0"/>
        <w:jc w:val="both"/>
        <w:rPr>
          <w:rFonts w:ascii="Arial" w:hAnsi="Arial" w:cs="Arial"/>
          <w:b/>
          <w:bCs/>
          <w:color w:val="000000"/>
          <w:kern w:val="0"/>
        </w:rPr>
      </w:pPr>
    </w:p>
    <w:p w14:paraId="3A507D5D" w14:textId="77777777" w:rsidR="0034026E" w:rsidRDefault="0034026E" w:rsidP="0034026E">
      <w:pPr>
        <w:autoSpaceDE w:val="0"/>
        <w:autoSpaceDN w:val="0"/>
        <w:adjustRightInd w:val="0"/>
        <w:jc w:val="both"/>
        <w:rPr>
          <w:rFonts w:ascii="Arial" w:hAnsi="Arial" w:cs="Arial"/>
          <w:b/>
          <w:bCs/>
          <w:color w:val="000000"/>
          <w:kern w:val="0"/>
        </w:rPr>
      </w:pPr>
    </w:p>
    <w:p w14:paraId="6525A1D2" w14:textId="77777777" w:rsidR="0034026E" w:rsidRDefault="0034026E" w:rsidP="0034026E">
      <w:pPr>
        <w:autoSpaceDE w:val="0"/>
        <w:autoSpaceDN w:val="0"/>
        <w:adjustRightInd w:val="0"/>
        <w:jc w:val="both"/>
        <w:rPr>
          <w:rFonts w:ascii="Arial" w:hAnsi="Arial" w:cs="Arial"/>
          <w:b/>
          <w:bCs/>
          <w:color w:val="000000"/>
          <w:kern w:val="0"/>
        </w:rPr>
      </w:pPr>
    </w:p>
    <w:p w14:paraId="656015DE" w14:textId="77777777" w:rsidR="0034026E" w:rsidRDefault="0034026E" w:rsidP="0034026E">
      <w:pPr>
        <w:autoSpaceDE w:val="0"/>
        <w:autoSpaceDN w:val="0"/>
        <w:adjustRightInd w:val="0"/>
        <w:jc w:val="both"/>
        <w:rPr>
          <w:rFonts w:ascii="Arial" w:hAnsi="Arial" w:cs="Arial"/>
          <w:b/>
          <w:bCs/>
          <w:color w:val="000000"/>
          <w:kern w:val="0"/>
        </w:rPr>
      </w:pPr>
    </w:p>
    <w:p w14:paraId="0742E4B5" w14:textId="77777777" w:rsidR="0034026E" w:rsidRDefault="0034026E" w:rsidP="0034026E">
      <w:pPr>
        <w:autoSpaceDE w:val="0"/>
        <w:autoSpaceDN w:val="0"/>
        <w:adjustRightInd w:val="0"/>
        <w:jc w:val="both"/>
        <w:rPr>
          <w:rFonts w:ascii="Arial" w:hAnsi="Arial" w:cs="Arial"/>
          <w:b/>
          <w:bCs/>
          <w:color w:val="000000"/>
          <w:kern w:val="0"/>
        </w:rPr>
      </w:pPr>
    </w:p>
    <w:p w14:paraId="110C32E3" w14:textId="77777777" w:rsidR="0034026E" w:rsidRDefault="0034026E" w:rsidP="0034026E">
      <w:pPr>
        <w:autoSpaceDE w:val="0"/>
        <w:autoSpaceDN w:val="0"/>
        <w:adjustRightInd w:val="0"/>
        <w:jc w:val="both"/>
        <w:rPr>
          <w:rFonts w:ascii="Arial" w:hAnsi="Arial" w:cs="Arial"/>
          <w:b/>
          <w:bCs/>
          <w:color w:val="000000"/>
          <w:kern w:val="0"/>
        </w:rPr>
      </w:pPr>
    </w:p>
    <w:p w14:paraId="1F01077F" w14:textId="77777777" w:rsidR="0034026E" w:rsidRDefault="0034026E" w:rsidP="0034026E">
      <w:pPr>
        <w:autoSpaceDE w:val="0"/>
        <w:autoSpaceDN w:val="0"/>
        <w:adjustRightInd w:val="0"/>
        <w:jc w:val="both"/>
        <w:rPr>
          <w:rFonts w:ascii="Arial" w:hAnsi="Arial" w:cs="Arial"/>
          <w:b/>
          <w:bCs/>
          <w:color w:val="000000"/>
          <w:kern w:val="0"/>
        </w:rPr>
      </w:pPr>
    </w:p>
    <w:p w14:paraId="0129E6E6" w14:textId="77777777" w:rsidR="0034026E" w:rsidRDefault="0034026E" w:rsidP="0034026E">
      <w:pPr>
        <w:autoSpaceDE w:val="0"/>
        <w:autoSpaceDN w:val="0"/>
        <w:adjustRightInd w:val="0"/>
        <w:jc w:val="both"/>
        <w:rPr>
          <w:rFonts w:ascii="Arial" w:hAnsi="Arial" w:cs="Arial"/>
          <w:b/>
          <w:bCs/>
          <w:color w:val="000000"/>
          <w:kern w:val="0"/>
        </w:rPr>
      </w:pPr>
    </w:p>
    <w:p w14:paraId="6BC2568C" w14:textId="77777777" w:rsidR="0034026E" w:rsidRDefault="0034026E" w:rsidP="0034026E">
      <w:pPr>
        <w:autoSpaceDE w:val="0"/>
        <w:autoSpaceDN w:val="0"/>
        <w:adjustRightInd w:val="0"/>
        <w:jc w:val="both"/>
        <w:rPr>
          <w:rFonts w:ascii="Arial" w:hAnsi="Arial" w:cs="Arial"/>
          <w:b/>
          <w:bCs/>
          <w:color w:val="000000"/>
          <w:kern w:val="0"/>
        </w:rPr>
      </w:pPr>
    </w:p>
    <w:p w14:paraId="3CFFB78D" w14:textId="77777777" w:rsidR="0034026E" w:rsidRDefault="0034026E" w:rsidP="0034026E">
      <w:pPr>
        <w:autoSpaceDE w:val="0"/>
        <w:autoSpaceDN w:val="0"/>
        <w:adjustRightInd w:val="0"/>
        <w:jc w:val="both"/>
        <w:rPr>
          <w:rFonts w:ascii="Arial" w:hAnsi="Arial" w:cs="Arial"/>
          <w:b/>
          <w:bCs/>
          <w:color w:val="000000"/>
          <w:kern w:val="0"/>
        </w:rPr>
      </w:pPr>
    </w:p>
    <w:p w14:paraId="38298564" w14:textId="77777777" w:rsidR="0034026E" w:rsidRDefault="0034026E" w:rsidP="0034026E">
      <w:pPr>
        <w:autoSpaceDE w:val="0"/>
        <w:autoSpaceDN w:val="0"/>
        <w:adjustRightInd w:val="0"/>
        <w:jc w:val="both"/>
        <w:rPr>
          <w:rFonts w:ascii="Arial" w:hAnsi="Arial" w:cs="Arial"/>
          <w:b/>
          <w:bCs/>
          <w:color w:val="000000"/>
          <w:kern w:val="0"/>
        </w:rPr>
      </w:pPr>
    </w:p>
    <w:p w14:paraId="11E680FA" w14:textId="77777777" w:rsidR="0034026E" w:rsidRDefault="0034026E" w:rsidP="0034026E">
      <w:pPr>
        <w:autoSpaceDE w:val="0"/>
        <w:autoSpaceDN w:val="0"/>
        <w:adjustRightInd w:val="0"/>
        <w:jc w:val="both"/>
        <w:rPr>
          <w:rFonts w:ascii="Arial" w:hAnsi="Arial" w:cs="Arial"/>
          <w:b/>
          <w:bCs/>
          <w:color w:val="000000"/>
          <w:kern w:val="0"/>
        </w:rPr>
      </w:pPr>
    </w:p>
    <w:p w14:paraId="2897DC54" w14:textId="77777777" w:rsidR="0034026E" w:rsidRDefault="0034026E" w:rsidP="0034026E">
      <w:pPr>
        <w:autoSpaceDE w:val="0"/>
        <w:autoSpaceDN w:val="0"/>
        <w:adjustRightInd w:val="0"/>
        <w:jc w:val="both"/>
        <w:rPr>
          <w:rFonts w:ascii="Arial" w:hAnsi="Arial" w:cs="Arial"/>
          <w:b/>
          <w:bCs/>
          <w:color w:val="000000"/>
          <w:kern w:val="0"/>
        </w:rPr>
      </w:pPr>
    </w:p>
    <w:p w14:paraId="55E5B72D" w14:textId="77777777" w:rsidR="0034026E" w:rsidRDefault="0034026E" w:rsidP="0034026E">
      <w:pPr>
        <w:autoSpaceDE w:val="0"/>
        <w:autoSpaceDN w:val="0"/>
        <w:adjustRightInd w:val="0"/>
        <w:jc w:val="both"/>
        <w:rPr>
          <w:rFonts w:ascii="Arial" w:hAnsi="Arial" w:cs="Arial"/>
          <w:b/>
          <w:bCs/>
          <w:color w:val="000000"/>
          <w:kern w:val="0"/>
        </w:rPr>
      </w:pPr>
    </w:p>
    <w:p w14:paraId="2F88DC91" w14:textId="64EC3CCF" w:rsidR="0034026E" w:rsidRDefault="0034026E" w:rsidP="0034026E">
      <w:pPr>
        <w:autoSpaceDE w:val="0"/>
        <w:autoSpaceDN w:val="0"/>
        <w:adjustRightInd w:val="0"/>
        <w:jc w:val="both"/>
        <w:rPr>
          <w:rFonts w:ascii="Arial" w:hAnsi="Arial" w:cs="Arial"/>
          <w:color w:val="000000"/>
          <w:kern w:val="0"/>
        </w:rPr>
      </w:pPr>
      <w:r>
        <w:rPr>
          <w:rFonts w:ascii="Arial" w:hAnsi="Arial" w:cs="Arial"/>
          <w:b/>
          <w:bCs/>
          <w:color w:val="000000"/>
          <w:kern w:val="0"/>
        </w:rPr>
        <w:t>FELLOWSHIP GUIDE</w:t>
      </w:r>
    </w:p>
    <w:p w14:paraId="30826C23" w14:textId="77777777" w:rsidR="0034026E" w:rsidRDefault="0034026E" w:rsidP="0034026E">
      <w:pPr>
        <w:autoSpaceDE w:val="0"/>
        <w:autoSpaceDN w:val="0"/>
        <w:adjustRightInd w:val="0"/>
        <w:ind w:left="360" w:right="-360"/>
        <w:jc w:val="both"/>
        <w:rPr>
          <w:rFonts w:ascii="Arial" w:hAnsi="Arial" w:cs="Arial"/>
          <w:color w:val="000000"/>
          <w:kern w:val="0"/>
        </w:rPr>
      </w:pPr>
    </w:p>
    <w:p w14:paraId="167B3CCE" w14:textId="77777777"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color w:val="000000"/>
          <w:kern w:val="0"/>
        </w:rPr>
        <w:t xml:space="preserve">   Good optometric practice requires that a record be kept of a patient’s chief complaint(s), history, visual assessment, diagnosis, assessment, treatment procedure and outcome.  Case reports must include all relevant </w:t>
      </w:r>
      <w:proofErr w:type="gramStart"/>
      <w:r>
        <w:rPr>
          <w:rFonts w:ascii="Arial" w:hAnsi="Arial" w:cs="Arial"/>
          <w:color w:val="000000"/>
          <w:kern w:val="0"/>
        </w:rPr>
        <w:t>data</w:t>
      </w:r>
      <w:proofErr w:type="gramEnd"/>
      <w:r>
        <w:rPr>
          <w:rFonts w:ascii="Arial" w:hAnsi="Arial" w:cs="Arial"/>
          <w:color w:val="000000"/>
          <w:kern w:val="0"/>
        </w:rPr>
        <w:t xml:space="preserve"> and your three clinical cases will have been satisfactorily addressed by the application of syntonic treatment alone.  It is understood that in clinical practice, supplementary procedures are often introduced during or after a phototherapy program. For the purpose of this Fellowship program, supplementary procedures should be employed only after there is a clear demonstration that you are able to demonstrate your knowledge of the application of syntonic phototherapy and </w:t>
      </w:r>
      <w:proofErr w:type="spellStart"/>
      <w:proofErr w:type="gramStart"/>
      <w:r>
        <w:rPr>
          <w:rFonts w:ascii="Arial" w:hAnsi="Arial" w:cs="Arial"/>
          <w:color w:val="000000"/>
          <w:kern w:val="0"/>
        </w:rPr>
        <w:t>it’s</w:t>
      </w:r>
      <w:proofErr w:type="spellEnd"/>
      <w:proofErr w:type="gramEnd"/>
      <w:r>
        <w:rPr>
          <w:rFonts w:ascii="Arial" w:hAnsi="Arial" w:cs="Arial"/>
          <w:color w:val="000000"/>
          <w:kern w:val="0"/>
        </w:rPr>
        <w:t xml:space="preserve"> effects in treating the patient’s condition.</w:t>
      </w:r>
    </w:p>
    <w:p w14:paraId="10D86642" w14:textId="77777777" w:rsidR="0034026E" w:rsidRDefault="0034026E" w:rsidP="0034026E">
      <w:pPr>
        <w:autoSpaceDE w:val="0"/>
        <w:autoSpaceDN w:val="0"/>
        <w:adjustRightInd w:val="0"/>
        <w:ind w:left="360" w:right="-360"/>
        <w:jc w:val="both"/>
        <w:rPr>
          <w:rFonts w:ascii="Arial" w:hAnsi="Arial" w:cs="Arial"/>
          <w:b/>
          <w:bCs/>
          <w:color w:val="000000"/>
          <w:kern w:val="0"/>
        </w:rPr>
      </w:pPr>
    </w:p>
    <w:p w14:paraId="4542D7C8" w14:textId="77777777" w:rsidR="0034026E" w:rsidRDefault="0034026E" w:rsidP="0034026E">
      <w:pPr>
        <w:autoSpaceDE w:val="0"/>
        <w:autoSpaceDN w:val="0"/>
        <w:adjustRightInd w:val="0"/>
        <w:ind w:left="360" w:right="-360"/>
        <w:jc w:val="both"/>
        <w:rPr>
          <w:rFonts w:ascii="Arial" w:hAnsi="Arial" w:cs="Arial"/>
          <w:b/>
          <w:bCs/>
          <w:color w:val="000000"/>
          <w:kern w:val="0"/>
        </w:rPr>
      </w:pPr>
    </w:p>
    <w:p w14:paraId="58D7A706" w14:textId="17B2E689" w:rsidR="0034026E" w:rsidRDefault="0034026E" w:rsidP="0034026E">
      <w:pPr>
        <w:autoSpaceDE w:val="0"/>
        <w:autoSpaceDN w:val="0"/>
        <w:adjustRightInd w:val="0"/>
        <w:ind w:left="360" w:right="-360"/>
        <w:jc w:val="both"/>
        <w:rPr>
          <w:rFonts w:ascii="Arial" w:hAnsi="Arial" w:cs="Arial"/>
          <w:b/>
          <w:bCs/>
          <w:color w:val="000000"/>
          <w:kern w:val="0"/>
        </w:rPr>
      </w:pPr>
      <w:r>
        <w:rPr>
          <w:rFonts w:ascii="Arial" w:hAnsi="Arial" w:cs="Arial"/>
          <w:b/>
          <w:bCs/>
          <w:color w:val="000000"/>
          <w:kern w:val="0"/>
        </w:rPr>
        <w:t>Case Reports</w:t>
      </w:r>
    </w:p>
    <w:p w14:paraId="642F8218" w14:textId="77777777"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color w:val="000000"/>
          <w:kern w:val="0"/>
        </w:rPr>
        <w:t xml:space="preserve">   A copy of relevant data and all documentation should be sent to the Fellowship Chair (listed below) at least two months prior to the CSO annual meeting. </w:t>
      </w:r>
    </w:p>
    <w:p w14:paraId="0D9EC8A9" w14:textId="77777777" w:rsidR="0034026E" w:rsidRDefault="0034026E" w:rsidP="0034026E">
      <w:pPr>
        <w:autoSpaceDE w:val="0"/>
        <w:autoSpaceDN w:val="0"/>
        <w:adjustRightInd w:val="0"/>
        <w:ind w:left="360" w:right="-360"/>
        <w:jc w:val="both"/>
        <w:rPr>
          <w:rFonts w:ascii="Arial" w:hAnsi="Arial" w:cs="Arial"/>
          <w:color w:val="000000"/>
          <w:kern w:val="0"/>
        </w:rPr>
      </w:pPr>
    </w:p>
    <w:p w14:paraId="1F84AB20" w14:textId="77777777" w:rsidR="0034026E" w:rsidRDefault="0034026E" w:rsidP="0034026E">
      <w:pPr>
        <w:autoSpaceDE w:val="0"/>
        <w:autoSpaceDN w:val="0"/>
        <w:adjustRightInd w:val="0"/>
        <w:ind w:left="360" w:right="-360"/>
        <w:jc w:val="both"/>
        <w:rPr>
          <w:rFonts w:ascii="Arial" w:hAnsi="Arial" w:cs="Arial"/>
          <w:color w:val="000000"/>
          <w:kern w:val="0"/>
        </w:rPr>
      </w:pPr>
    </w:p>
    <w:p w14:paraId="3FA5B926" w14:textId="079292ED" w:rsidR="0034026E" w:rsidRDefault="0034026E" w:rsidP="0034026E">
      <w:pPr>
        <w:autoSpaceDE w:val="0"/>
        <w:autoSpaceDN w:val="0"/>
        <w:adjustRightInd w:val="0"/>
        <w:ind w:left="540" w:hanging="540"/>
        <w:jc w:val="both"/>
        <w:rPr>
          <w:rFonts w:ascii="Arial" w:hAnsi="Arial" w:cs="Arial"/>
          <w:color w:val="000000"/>
          <w:kern w:val="0"/>
        </w:rPr>
      </w:pPr>
      <w:r>
        <w:rPr>
          <w:rFonts w:ascii="Arial" w:hAnsi="Arial" w:cs="Arial"/>
          <w:b/>
          <w:bCs/>
          <w:color w:val="000000"/>
          <w:kern w:val="0"/>
        </w:rPr>
        <w:t xml:space="preserve">Content of Case Reports </w:t>
      </w:r>
      <w:proofErr w:type="gramStart"/>
      <w:r>
        <w:rPr>
          <w:rFonts w:ascii="Arial" w:hAnsi="Arial" w:cs="Arial"/>
          <w:b/>
          <w:bCs/>
          <w:color w:val="000000"/>
          <w:kern w:val="0"/>
        </w:rPr>
        <w:t>In</w:t>
      </w:r>
      <w:proofErr w:type="gramEnd"/>
      <w:r>
        <w:rPr>
          <w:rFonts w:ascii="Arial" w:hAnsi="Arial" w:cs="Arial"/>
          <w:b/>
          <w:bCs/>
          <w:color w:val="000000"/>
          <w:kern w:val="0"/>
        </w:rPr>
        <w:t xml:space="preserve"> PowerPoint Format:</w:t>
      </w:r>
    </w:p>
    <w:p w14:paraId="53BCCE6E" w14:textId="77777777" w:rsidR="0034026E" w:rsidRDefault="0034026E" w:rsidP="0034026E">
      <w:pPr>
        <w:autoSpaceDE w:val="0"/>
        <w:autoSpaceDN w:val="0"/>
        <w:adjustRightInd w:val="0"/>
        <w:ind w:left="540" w:hanging="540"/>
        <w:jc w:val="both"/>
        <w:rPr>
          <w:rFonts w:ascii="Arial" w:hAnsi="Arial" w:cs="Arial"/>
          <w:color w:val="000000"/>
          <w:kern w:val="0"/>
        </w:rPr>
      </w:pPr>
      <w:r>
        <w:rPr>
          <w:rFonts w:ascii="Arial" w:hAnsi="Arial" w:cs="Arial"/>
          <w:color w:val="000000"/>
          <w:kern w:val="0"/>
        </w:rPr>
        <w:t>All case reports must contain the following sections:</w:t>
      </w:r>
    </w:p>
    <w:p w14:paraId="0D4833D2" w14:textId="77777777" w:rsidR="0034026E" w:rsidRDefault="0034026E" w:rsidP="0034026E">
      <w:pPr>
        <w:autoSpaceDE w:val="0"/>
        <w:autoSpaceDN w:val="0"/>
        <w:adjustRightInd w:val="0"/>
        <w:ind w:left="540" w:hanging="540"/>
        <w:jc w:val="both"/>
        <w:rPr>
          <w:rFonts w:ascii="Arial" w:hAnsi="Arial" w:cs="Arial"/>
          <w:color w:val="000000"/>
          <w:kern w:val="0"/>
        </w:rPr>
      </w:pPr>
    </w:p>
    <w:p w14:paraId="25F8BB4F" w14:textId="77777777" w:rsidR="0034026E" w:rsidRDefault="0034026E" w:rsidP="0034026E">
      <w:pPr>
        <w:numPr>
          <w:ilvl w:val="0"/>
          <w:numId w:val="6"/>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HISTORY: Patient initials (do not use patient’s name on any materials); entering complaint such as visual discomfort or performance deficits; signs and symptoms; onset, frequency and severity of symptoms; significant developmental history; pertinent medical history and medications; and relevant occurrences such as fever, trauma or disease. Also include the patient’s treatment goals.</w:t>
      </w:r>
    </w:p>
    <w:p w14:paraId="52368C22" w14:textId="77777777" w:rsidR="0034026E" w:rsidRDefault="0034026E" w:rsidP="0034026E">
      <w:pPr>
        <w:autoSpaceDE w:val="0"/>
        <w:autoSpaceDN w:val="0"/>
        <w:adjustRightInd w:val="0"/>
        <w:ind w:left="720"/>
        <w:jc w:val="both"/>
        <w:rPr>
          <w:rFonts w:ascii="Arial" w:hAnsi="Arial" w:cs="Arial"/>
          <w:color w:val="000000"/>
          <w:kern w:val="0"/>
        </w:rPr>
      </w:pPr>
    </w:p>
    <w:p w14:paraId="11AAC44E" w14:textId="77777777" w:rsidR="0034026E" w:rsidRDefault="0034026E" w:rsidP="0034026E">
      <w:pPr>
        <w:numPr>
          <w:ilvl w:val="0"/>
          <w:numId w:val="7"/>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VISUAL ASSESSMENT: Visual assessment should include observations and findings pertaining to the complaints such as acuity, ocular motility, refractive status, accommodative and binocular status and when appropriate also include information about strabismus, amblyopia, suppressions and quality of fusion. Information about pupillary status and a visual field study should be included. Please list all tests by name. List all results and observations (quantitative &amp; qualitative).  </w:t>
      </w:r>
    </w:p>
    <w:p w14:paraId="5F39908B" w14:textId="77777777" w:rsidR="0034026E" w:rsidRDefault="0034026E" w:rsidP="0034026E">
      <w:pPr>
        <w:autoSpaceDE w:val="0"/>
        <w:autoSpaceDN w:val="0"/>
        <w:adjustRightInd w:val="0"/>
        <w:jc w:val="both"/>
        <w:rPr>
          <w:rFonts w:ascii="Arial" w:hAnsi="Arial" w:cs="Arial"/>
          <w:color w:val="000000"/>
          <w:kern w:val="0"/>
        </w:rPr>
      </w:pPr>
    </w:p>
    <w:p w14:paraId="3E6B04C8" w14:textId="77777777" w:rsidR="0034026E" w:rsidRDefault="0034026E" w:rsidP="0034026E">
      <w:pPr>
        <w:numPr>
          <w:ilvl w:val="0"/>
          <w:numId w:val="8"/>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DIAGNOSIS: Diagnosis should be supported by history, test results, and observations. Relevant interpretation of the data should be included. </w:t>
      </w:r>
    </w:p>
    <w:p w14:paraId="2AA32FCB" w14:textId="77777777" w:rsidR="0034026E" w:rsidRDefault="0034026E" w:rsidP="0034026E">
      <w:pPr>
        <w:autoSpaceDE w:val="0"/>
        <w:autoSpaceDN w:val="0"/>
        <w:adjustRightInd w:val="0"/>
        <w:jc w:val="both"/>
        <w:rPr>
          <w:rFonts w:ascii="Arial" w:hAnsi="Arial" w:cs="Arial"/>
          <w:color w:val="000000"/>
          <w:kern w:val="0"/>
        </w:rPr>
      </w:pPr>
    </w:p>
    <w:p w14:paraId="516D4EFE" w14:textId="77777777" w:rsidR="0034026E" w:rsidRDefault="0034026E" w:rsidP="0034026E">
      <w:pPr>
        <w:numPr>
          <w:ilvl w:val="0"/>
          <w:numId w:val="9"/>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PROGNOSIS: The patient’s and doctor’s goals should be listed. Also, the prognosis for reaching the goals should be provided. </w:t>
      </w:r>
    </w:p>
    <w:p w14:paraId="697C54B7" w14:textId="77777777" w:rsidR="0034026E" w:rsidRDefault="0034026E" w:rsidP="0034026E">
      <w:pPr>
        <w:autoSpaceDE w:val="0"/>
        <w:autoSpaceDN w:val="0"/>
        <w:adjustRightInd w:val="0"/>
        <w:jc w:val="both"/>
        <w:rPr>
          <w:rFonts w:ascii="Arial" w:hAnsi="Arial" w:cs="Arial"/>
          <w:color w:val="000000"/>
          <w:kern w:val="0"/>
        </w:rPr>
      </w:pPr>
    </w:p>
    <w:p w14:paraId="61CAE6A4" w14:textId="77777777" w:rsidR="0034026E" w:rsidRDefault="0034026E" w:rsidP="0034026E">
      <w:pPr>
        <w:numPr>
          <w:ilvl w:val="0"/>
          <w:numId w:val="10"/>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TREATMENT: Include a rationale as to why </w:t>
      </w:r>
      <w:proofErr w:type="spellStart"/>
      <w:r>
        <w:rPr>
          <w:rFonts w:ascii="Arial" w:hAnsi="Arial" w:cs="Arial"/>
          <w:color w:val="000000"/>
          <w:kern w:val="0"/>
        </w:rPr>
        <w:t>syntonics</w:t>
      </w:r>
      <w:proofErr w:type="spellEnd"/>
      <w:r>
        <w:rPr>
          <w:rFonts w:ascii="Arial" w:hAnsi="Arial" w:cs="Arial"/>
          <w:color w:val="000000"/>
          <w:kern w:val="0"/>
        </w:rPr>
        <w:t xml:space="preserve"> is the treatment of choice. Include selection of the light frequency (color or colors) to be used, the predicted period of treatment, the expected period of monitoring or reassessment and the expected outcome.   A record of each treatment session including the light frequency and time it is used and any changes in light frequency during treatment should be included.</w:t>
      </w:r>
    </w:p>
    <w:p w14:paraId="3FFF0C93" w14:textId="77777777" w:rsidR="0034026E" w:rsidRDefault="0034026E" w:rsidP="0034026E">
      <w:pPr>
        <w:autoSpaceDE w:val="0"/>
        <w:autoSpaceDN w:val="0"/>
        <w:adjustRightInd w:val="0"/>
        <w:jc w:val="both"/>
        <w:rPr>
          <w:rFonts w:ascii="Arial" w:hAnsi="Arial" w:cs="Arial"/>
          <w:color w:val="000000"/>
          <w:kern w:val="0"/>
        </w:rPr>
      </w:pPr>
    </w:p>
    <w:p w14:paraId="36924BEE" w14:textId="77777777" w:rsidR="0034026E" w:rsidRDefault="0034026E" w:rsidP="0034026E">
      <w:pPr>
        <w:numPr>
          <w:ilvl w:val="0"/>
          <w:numId w:val="11"/>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OUTCOME OF CASE: Results of treatment; impressions of results; whether patient’s goals and doctor’s goals were met; and changes in performance. </w:t>
      </w:r>
    </w:p>
    <w:p w14:paraId="2577ABD9" w14:textId="77777777" w:rsidR="0034026E" w:rsidRDefault="0034026E" w:rsidP="0034026E">
      <w:pPr>
        <w:autoSpaceDE w:val="0"/>
        <w:autoSpaceDN w:val="0"/>
        <w:adjustRightInd w:val="0"/>
        <w:ind w:left="360"/>
        <w:jc w:val="both"/>
        <w:rPr>
          <w:rFonts w:ascii="Arial" w:hAnsi="Arial" w:cs="Arial"/>
          <w:color w:val="000000"/>
          <w:kern w:val="0"/>
        </w:rPr>
      </w:pPr>
    </w:p>
    <w:p w14:paraId="7B087B1F" w14:textId="77777777" w:rsidR="0034026E" w:rsidRDefault="0034026E" w:rsidP="0034026E">
      <w:pPr>
        <w:numPr>
          <w:ilvl w:val="0"/>
          <w:numId w:val="12"/>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PROGRESS EVALUATION: This should include repetition of tests which indicated abnormal functioning during the initial evaluation, repeat visual field study and patient responses or comments related to the treatment or performance outcome. </w:t>
      </w:r>
    </w:p>
    <w:p w14:paraId="0F68458E" w14:textId="77777777" w:rsidR="0034026E" w:rsidRDefault="0034026E" w:rsidP="0034026E">
      <w:pPr>
        <w:autoSpaceDE w:val="0"/>
        <w:autoSpaceDN w:val="0"/>
        <w:adjustRightInd w:val="0"/>
        <w:jc w:val="both"/>
        <w:rPr>
          <w:rFonts w:ascii="Arial" w:hAnsi="Arial" w:cs="Arial"/>
          <w:color w:val="000000"/>
          <w:kern w:val="0"/>
        </w:rPr>
      </w:pPr>
    </w:p>
    <w:p w14:paraId="2E4124A4" w14:textId="77777777" w:rsidR="0034026E" w:rsidRDefault="0034026E" w:rsidP="0034026E">
      <w:pPr>
        <w:numPr>
          <w:ilvl w:val="0"/>
          <w:numId w:val="13"/>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POST TREATMENT: Disposition of case with results; future considerations; final prognosis and subsequent care recommendations. </w:t>
      </w:r>
      <w:proofErr w:type="gramStart"/>
      <w:r>
        <w:rPr>
          <w:rFonts w:ascii="Arial" w:hAnsi="Arial" w:cs="Arial"/>
          <w:color w:val="000000"/>
          <w:kern w:val="0"/>
        </w:rPr>
        <w:t>Generally</w:t>
      </w:r>
      <w:proofErr w:type="gramEnd"/>
      <w:r>
        <w:rPr>
          <w:rFonts w:ascii="Arial" w:hAnsi="Arial" w:cs="Arial"/>
          <w:color w:val="000000"/>
          <w:kern w:val="0"/>
        </w:rPr>
        <w:t xml:space="preserve"> post treatment evaluation is recommended at one, three and six months post syntonic treatment. Pertinent testing and both objective and subjective assessments of performance should be included. </w:t>
      </w:r>
    </w:p>
    <w:p w14:paraId="14276912" w14:textId="77777777" w:rsidR="0034026E" w:rsidRDefault="0034026E" w:rsidP="0034026E">
      <w:pPr>
        <w:autoSpaceDE w:val="0"/>
        <w:autoSpaceDN w:val="0"/>
        <w:adjustRightInd w:val="0"/>
        <w:ind w:left="720" w:hanging="720"/>
        <w:jc w:val="center"/>
        <w:rPr>
          <w:rFonts w:ascii="Arial" w:hAnsi="Arial" w:cs="Arial"/>
          <w:color w:val="000000"/>
          <w:kern w:val="0"/>
        </w:rPr>
      </w:pPr>
    </w:p>
    <w:p w14:paraId="46F68193"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Please write in a clear and concise manner and proofread your materials carefully. </w:t>
      </w:r>
    </w:p>
    <w:p w14:paraId="79D5BA6B"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Record the data in a manner that is easily understood by everyone. It is acceptable to </w:t>
      </w:r>
    </w:p>
    <w:p w14:paraId="175D88CB"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record findings as “normal”, if those findings have no bearing on the diagnosis and </w:t>
      </w:r>
    </w:p>
    <w:p w14:paraId="7A559934"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management of the patient’s condition.  Please explain yourself in detail, especially with</w:t>
      </w:r>
    </w:p>
    <w:p w14:paraId="40E34857"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regard to your rationale for diagnosis and management decisions. </w:t>
      </w:r>
    </w:p>
    <w:p w14:paraId="6A5B1362" w14:textId="77777777" w:rsidR="0034026E" w:rsidRDefault="0034026E" w:rsidP="0034026E">
      <w:pPr>
        <w:autoSpaceDE w:val="0"/>
        <w:autoSpaceDN w:val="0"/>
        <w:adjustRightInd w:val="0"/>
        <w:ind w:left="1080" w:hanging="1080"/>
        <w:jc w:val="both"/>
        <w:rPr>
          <w:rFonts w:ascii="Arial" w:hAnsi="Arial" w:cs="Arial"/>
          <w:color w:val="000000"/>
          <w:kern w:val="0"/>
        </w:rPr>
      </w:pPr>
    </w:p>
    <w:p w14:paraId="43039861" w14:textId="77777777" w:rsidR="0034026E" w:rsidRDefault="0034026E" w:rsidP="0034026E">
      <w:pPr>
        <w:autoSpaceDE w:val="0"/>
        <w:autoSpaceDN w:val="0"/>
        <w:adjustRightInd w:val="0"/>
        <w:jc w:val="both"/>
        <w:rPr>
          <w:rFonts w:ascii="Arial" w:hAnsi="Arial" w:cs="Arial"/>
          <w:b/>
          <w:bCs/>
          <w:color w:val="000000"/>
          <w:kern w:val="0"/>
        </w:rPr>
      </w:pPr>
      <w:r>
        <w:rPr>
          <w:rFonts w:ascii="Arial" w:hAnsi="Arial" w:cs="Arial"/>
          <w:b/>
          <w:bCs/>
          <w:color w:val="000000"/>
          <w:kern w:val="0"/>
        </w:rPr>
        <w:t xml:space="preserve">You should be able to define and explain: </w:t>
      </w:r>
    </w:p>
    <w:p w14:paraId="7BF98BCA"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A. The syntonic syndromes. </w:t>
      </w:r>
    </w:p>
    <w:p w14:paraId="2F74BA52"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B. The alpha omega pupil. </w:t>
      </w:r>
    </w:p>
    <w:p w14:paraId="2C1CB1E2"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C. The procedure for completing the visual field and the diagnostic significance of the </w:t>
      </w:r>
    </w:p>
    <w:p w14:paraId="63E0F9A0"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visual field study. </w:t>
      </w:r>
    </w:p>
    <w:p w14:paraId="48D556C0"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D. How you assessed each clinical case including test protocols, test interpretation,</w:t>
      </w:r>
    </w:p>
    <w:p w14:paraId="3B6DE59B"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diagnosis, prognosis and treatment plan.</w:t>
      </w:r>
    </w:p>
    <w:p w14:paraId="020E4DB2"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E. Your record of each treatment session including the light frequency and time it is used and any changes in light frequency during treatment.</w:t>
      </w:r>
    </w:p>
    <w:p w14:paraId="79C745BB"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F. Outcome of each case and the objective and subjective assessments.</w:t>
      </w:r>
    </w:p>
    <w:p w14:paraId="6CCB0D3F"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 xml:space="preserve">G. Final prognosis and subsequent care recommendations. </w:t>
      </w:r>
    </w:p>
    <w:p w14:paraId="3876242C" w14:textId="77777777" w:rsidR="0034026E" w:rsidRDefault="0034026E" w:rsidP="0034026E">
      <w:pPr>
        <w:autoSpaceDE w:val="0"/>
        <w:autoSpaceDN w:val="0"/>
        <w:adjustRightInd w:val="0"/>
        <w:spacing w:after="100"/>
        <w:rPr>
          <w:rFonts w:ascii="Arial" w:hAnsi="Arial" w:cs="Arial"/>
          <w:b/>
          <w:bCs/>
          <w:color w:val="000000"/>
          <w:kern w:val="0"/>
        </w:rPr>
      </w:pPr>
      <w:r>
        <w:rPr>
          <w:rFonts w:ascii="Arial" w:hAnsi="Arial" w:cs="Arial"/>
          <w:b/>
          <w:bCs/>
          <w:color w:val="000000"/>
          <w:kern w:val="0"/>
        </w:rPr>
        <w:t xml:space="preserve"> </w:t>
      </w:r>
    </w:p>
    <w:p w14:paraId="612B88D2" w14:textId="328EE6B4" w:rsidR="0034026E" w:rsidRDefault="0034026E" w:rsidP="0034026E">
      <w:pPr>
        <w:autoSpaceDE w:val="0"/>
        <w:autoSpaceDN w:val="0"/>
        <w:adjustRightInd w:val="0"/>
        <w:spacing w:after="100"/>
        <w:rPr>
          <w:rFonts w:ascii="Arial" w:hAnsi="Arial" w:cs="Arial"/>
          <w:b/>
          <w:bCs/>
          <w:color w:val="000000"/>
          <w:kern w:val="0"/>
        </w:rPr>
      </w:pPr>
      <w:r>
        <w:rPr>
          <w:rFonts w:ascii="Arial" w:hAnsi="Arial" w:cs="Arial"/>
          <w:b/>
          <w:bCs/>
          <w:color w:val="000000"/>
          <w:kern w:val="0"/>
        </w:rPr>
        <w:t xml:space="preserve">RECOMMENDED STUDY REFERENCES </w:t>
      </w:r>
    </w:p>
    <w:p w14:paraId="7DDCC82C" w14:textId="77777777" w:rsidR="0034026E" w:rsidRDefault="0034026E" w:rsidP="0034026E">
      <w:pPr>
        <w:autoSpaceDE w:val="0"/>
        <w:autoSpaceDN w:val="0"/>
        <w:adjustRightInd w:val="0"/>
        <w:spacing w:after="100"/>
        <w:rPr>
          <w:rFonts w:ascii="Arial" w:hAnsi="Arial" w:cs="Arial"/>
          <w:color w:val="000000"/>
          <w:kern w:val="0"/>
        </w:rPr>
      </w:pPr>
    </w:p>
    <w:p w14:paraId="5E2CD2B4"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r>
        <w:rPr>
          <w:rFonts w:ascii="Arial" w:hAnsi="Arial" w:cs="Arial"/>
          <w:b/>
          <w:bCs/>
          <w:i/>
          <w:iCs/>
          <w:color w:val="000000"/>
          <w:kern w:val="0"/>
          <w:u w:val="single" w:color="000000"/>
        </w:rPr>
        <w:t xml:space="preserve">The Syntonic Principle…Its Relation to Health and Ocular Problems                 </w:t>
      </w:r>
      <w:r>
        <w:rPr>
          <w:rFonts w:ascii="Arial" w:hAnsi="Arial" w:cs="Arial"/>
          <w:b/>
          <w:bCs/>
          <w:color w:val="000000"/>
          <w:kern w:val="0"/>
          <w:u w:color="000000"/>
        </w:rPr>
        <w:t xml:space="preserve">Harry Riley </w:t>
      </w:r>
      <w:proofErr w:type="spellStart"/>
      <w:r>
        <w:rPr>
          <w:rFonts w:ascii="Arial" w:hAnsi="Arial" w:cs="Arial"/>
          <w:b/>
          <w:bCs/>
          <w:color w:val="000000"/>
          <w:kern w:val="0"/>
          <w:u w:color="000000"/>
        </w:rPr>
        <w:t>Spitler</w:t>
      </w:r>
      <w:proofErr w:type="spellEnd"/>
      <w:r>
        <w:rPr>
          <w:rFonts w:ascii="Arial" w:hAnsi="Arial" w:cs="Arial"/>
          <w:b/>
          <w:bCs/>
          <w:color w:val="000000"/>
          <w:kern w:val="0"/>
          <w:u w:color="000000"/>
        </w:rPr>
        <w:t>, D.O.S., M.D., M.S., Ph.D.</w:t>
      </w:r>
    </w:p>
    <w:p w14:paraId="656D77DA"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7D5051D5" w14:textId="03EE8FE2"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t xml:space="preserve">Let There Be Light </w:t>
      </w:r>
      <w:r>
        <w:rPr>
          <w:rFonts w:ascii="Arial" w:hAnsi="Arial" w:cs="Arial"/>
          <w:b/>
          <w:bCs/>
          <w:color w:val="000000"/>
          <w:kern w:val="0"/>
        </w:rPr>
        <w:t xml:space="preserve">Darius </w:t>
      </w:r>
      <w:proofErr w:type="spellStart"/>
      <w:r>
        <w:rPr>
          <w:rFonts w:ascii="Arial" w:hAnsi="Arial" w:cs="Arial"/>
          <w:b/>
          <w:bCs/>
          <w:color w:val="000000"/>
          <w:kern w:val="0"/>
        </w:rPr>
        <w:t>Dinshah</w:t>
      </w:r>
      <w:proofErr w:type="spellEnd"/>
    </w:p>
    <w:p w14:paraId="4ACE3AF0"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p>
    <w:p w14:paraId="7ECF46BA" w14:textId="1F26C3F4"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t>Light Therapies</w:t>
      </w:r>
      <w:r>
        <w:rPr>
          <w:rFonts w:ascii="Arial" w:hAnsi="Arial" w:cs="Arial"/>
          <w:b/>
          <w:bCs/>
          <w:color w:val="000000"/>
          <w:kern w:val="0"/>
          <w:u w:val="single"/>
        </w:rPr>
        <w:t xml:space="preserve"> a Complete Guide </w:t>
      </w:r>
      <w:proofErr w:type="gramStart"/>
      <w:r>
        <w:rPr>
          <w:rFonts w:ascii="Arial" w:hAnsi="Arial" w:cs="Arial"/>
          <w:b/>
          <w:bCs/>
          <w:color w:val="000000"/>
          <w:kern w:val="0"/>
          <w:u w:val="single"/>
        </w:rPr>
        <w:t>To</w:t>
      </w:r>
      <w:proofErr w:type="gramEnd"/>
      <w:r>
        <w:rPr>
          <w:rFonts w:ascii="Arial" w:hAnsi="Arial" w:cs="Arial"/>
          <w:b/>
          <w:bCs/>
          <w:color w:val="000000"/>
          <w:kern w:val="0"/>
          <w:u w:val="single"/>
        </w:rPr>
        <w:t xml:space="preserve"> The Healing Power of Light</w:t>
      </w:r>
      <w:r>
        <w:rPr>
          <w:rFonts w:ascii="Arial" w:hAnsi="Arial" w:cs="Arial"/>
          <w:b/>
          <w:bCs/>
          <w:color w:val="000000"/>
          <w:kern w:val="0"/>
        </w:rPr>
        <w:t xml:space="preserve"> Anadi Martel</w:t>
      </w:r>
    </w:p>
    <w:p w14:paraId="7587A08B"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p>
    <w:p w14:paraId="042AB821" w14:textId="5849FD06" w:rsidR="0034026E" w:rsidRP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t>Light Medicine of The Future</w:t>
      </w:r>
      <w:r>
        <w:rPr>
          <w:rFonts w:ascii="Arial" w:hAnsi="Arial" w:cs="Arial"/>
          <w:b/>
          <w:bCs/>
          <w:color w:val="000000"/>
          <w:kern w:val="0"/>
          <w:u w:val="single"/>
        </w:rPr>
        <w:t xml:space="preserve"> </w:t>
      </w:r>
      <w:r>
        <w:rPr>
          <w:rFonts w:ascii="Arial" w:hAnsi="Arial" w:cs="Arial"/>
          <w:b/>
          <w:bCs/>
          <w:color w:val="000000"/>
          <w:kern w:val="0"/>
        </w:rPr>
        <w:t>Jacob Lieberman, OD, PhD</w:t>
      </w:r>
    </w:p>
    <w:p w14:paraId="2379D1A9"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789C2B3D" w14:textId="75E669E8" w:rsidR="0034026E" w:rsidRDefault="0034026E" w:rsidP="0034026E">
      <w:pPr>
        <w:autoSpaceDE w:val="0"/>
        <w:autoSpaceDN w:val="0"/>
        <w:adjustRightInd w:val="0"/>
        <w:spacing w:after="100" w:line="240" w:lineRule="exact"/>
        <w:ind w:left="720"/>
        <w:jc w:val="both"/>
        <w:rPr>
          <w:rFonts w:ascii="Arial" w:hAnsi="Arial" w:cs="Arial"/>
          <w:color w:val="000000"/>
          <w:kern w:val="0"/>
          <w:u w:color="000000"/>
        </w:rPr>
      </w:pPr>
      <w:r>
        <w:rPr>
          <w:rFonts w:ascii="Arial" w:hAnsi="Arial" w:cs="Arial"/>
          <w:b/>
          <w:bCs/>
          <w:color w:val="000000"/>
          <w:kern w:val="0"/>
          <w:u w:color="000000"/>
        </w:rPr>
        <w:t xml:space="preserve">Study Guide to </w:t>
      </w:r>
      <w:proofErr w:type="spellStart"/>
      <w:r>
        <w:rPr>
          <w:rFonts w:ascii="Arial" w:hAnsi="Arial" w:cs="Arial"/>
          <w:b/>
          <w:bCs/>
          <w:color w:val="000000"/>
          <w:kern w:val="0"/>
          <w:u w:color="000000"/>
        </w:rPr>
        <w:t>Spitler’s</w:t>
      </w:r>
      <w:proofErr w:type="spellEnd"/>
      <w:r>
        <w:rPr>
          <w:rFonts w:ascii="Arial" w:hAnsi="Arial" w:cs="Arial"/>
          <w:b/>
          <w:bCs/>
          <w:color w:val="000000"/>
          <w:kern w:val="0"/>
          <w:u w:color="000000"/>
        </w:rPr>
        <w:t xml:space="preserve"> </w:t>
      </w:r>
      <w:r>
        <w:rPr>
          <w:rFonts w:ascii="Arial" w:hAnsi="Arial" w:cs="Arial"/>
          <w:b/>
          <w:bCs/>
          <w:color w:val="000000"/>
          <w:kern w:val="0"/>
          <w:u w:val="single" w:color="000000"/>
        </w:rPr>
        <w:t xml:space="preserve">Syntonic Principle </w:t>
      </w:r>
      <w:proofErr w:type="gramStart"/>
      <w:r>
        <w:rPr>
          <w:rFonts w:ascii="Arial" w:hAnsi="Arial" w:cs="Arial"/>
          <w:b/>
          <w:bCs/>
          <w:color w:val="000000"/>
          <w:kern w:val="0"/>
          <w:u w:color="000000"/>
        </w:rPr>
        <w:t xml:space="preserve">   </w:t>
      </w:r>
      <w:r>
        <w:rPr>
          <w:rFonts w:ascii="Arial" w:hAnsi="Arial" w:cs="Arial"/>
          <w:color w:val="000000"/>
          <w:kern w:val="0"/>
          <w:u w:color="000000"/>
        </w:rPr>
        <w:t>(</w:t>
      </w:r>
      <w:proofErr w:type="gramEnd"/>
      <w:r>
        <w:rPr>
          <w:rFonts w:ascii="Arial" w:hAnsi="Arial" w:cs="Arial"/>
          <w:color w:val="000000"/>
          <w:kern w:val="0"/>
          <w:u w:color="000000"/>
        </w:rPr>
        <w:t>see attached)</w:t>
      </w:r>
    </w:p>
    <w:p w14:paraId="1A33B9ED"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4D7068D4" w14:textId="335B4BC4"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r>
        <w:rPr>
          <w:rFonts w:ascii="Arial" w:hAnsi="Arial" w:cs="Arial"/>
          <w:b/>
          <w:bCs/>
          <w:i/>
          <w:iCs/>
          <w:color w:val="000000"/>
          <w:kern w:val="0"/>
          <w:u w:val="single" w:color="000000"/>
        </w:rPr>
        <w:t xml:space="preserve">THE BLACK </w:t>
      </w:r>
      <w:proofErr w:type="gramStart"/>
      <w:r>
        <w:rPr>
          <w:rFonts w:ascii="Arial" w:hAnsi="Arial" w:cs="Arial"/>
          <w:b/>
          <w:bCs/>
          <w:i/>
          <w:iCs/>
          <w:color w:val="000000"/>
          <w:kern w:val="0"/>
          <w:u w:val="single" w:color="000000"/>
        </w:rPr>
        <w:t xml:space="preserve">BOOK </w:t>
      </w:r>
      <w:r>
        <w:rPr>
          <w:rFonts w:ascii="Arial" w:hAnsi="Arial" w:cs="Arial"/>
          <w:b/>
          <w:bCs/>
          <w:i/>
          <w:iCs/>
          <w:color w:val="000000"/>
          <w:kern w:val="0"/>
          <w:u w:color="000000"/>
        </w:rPr>
        <w:t xml:space="preserve"> -</w:t>
      </w:r>
      <w:proofErr w:type="gramEnd"/>
      <w:r>
        <w:rPr>
          <w:rFonts w:ascii="Arial" w:hAnsi="Arial" w:cs="Arial"/>
          <w:b/>
          <w:bCs/>
          <w:i/>
          <w:iCs/>
          <w:color w:val="000000"/>
          <w:kern w:val="0"/>
          <w:u w:color="000000"/>
        </w:rPr>
        <w:t xml:space="preserve"> </w:t>
      </w:r>
      <w:r>
        <w:rPr>
          <w:rFonts w:ascii="Arial" w:hAnsi="Arial" w:cs="Arial"/>
          <w:b/>
          <w:bCs/>
          <w:color w:val="000000"/>
          <w:kern w:val="0"/>
          <w:u w:color="000000"/>
        </w:rPr>
        <w:t>The Basic Course in Syntonics---Optometric Phototherapy</w:t>
      </w:r>
    </w:p>
    <w:p w14:paraId="6C725B8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Topics and Contents:</w:t>
      </w:r>
    </w:p>
    <w:p w14:paraId="7A2EA4C1"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One</w:t>
      </w:r>
      <w:r>
        <w:rPr>
          <w:rFonts w:ascii="Arial" w:hAnsi="Arial" w:cs="Arial"/>
          <w:b/>
          <w:bCs/>
          <w:i/>
          <w:iCs/>
          <w:color w:val="000000"/>
          <w:kern w:val="0"/>
          <w:u w:color="000000"/>
        </w:rPr>
        <w:t>:</w:t>
      </w:r>
      <w:r>
        <w:rPr>
          <w:rFonts w:ascii="Arial" w:hAnsi="Arial" w:cs="Arial"/>
          <w:b/>
          <w:bCs/>
          <w:color w:val="000000"/>
          <w:kern w:val="0"/>
          <w:u w:color="000000"/>
        </w:rPr>
        <w:t xml:space="preserve"> Introductory Materials</w:t>
      </w:r>
    </w:p>
    <w:p w14:paraId="6A738868"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Two: Testing</w:t>
      </w:r>
    </w:p>
    <w:p w14:paraId="6D44E734"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Three: Basic Syntonics</w:t>
      </w:r>
    </w:p>
    <w:p w14:paraId="0766A58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Four: Syntonic Applications</w:t>
      </w:r>
    </w:p>
    <w:p w14:paraId="07E944F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Five: Literature</w:t>
      </w:r>
    </w:p>
    <w:p w14:paraId="7C63F26C"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4D10E135"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61261AFB"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1B07D3E2" w14:textId="66D3AE8B" w:rsidR="0034026E" w:rsidRDefault="0034026E" w:rsidP="0034026E">
      <w:pPr>
        <w:autoSpaceDE w:val="0"/>
        <w:autoSpaceDN w:val="0"/>
        <w:adjustRightInd w:val="0"/>
        <w:rPr>
          <w:rFonts w:ascii="Arial" w:hAnsi="Arial" w:cs="Arial"/>
          <w:b/>
          <w:bCs/>
          <w:color w:val="000000"/>
          <w:kern w:val="0"/>
          <w:u w:val="single" w:color="000000"/>
        </w:rPr>
      </w:pPr>
      <w:r>
        <w:rPr>
          <w:rFonts w:ascii="Arial" w:hAnsi="Arial" w:cs="Arial"/>
          <w:b/>
          <w:bCs/>
          <w:color w:val="000000"/>
          <w:kern w:val="0"/>
          <w:u w:val="single" w:color="000000"/>
        </w:rPr>
        <w:t xml:space="preserve">Study Guide to </w:t>
      </w:r>
      <w:proofErr w:type="spellStart"/>
      <w:r>
        <w:rPr>
          <w:rFonts w:ascii="Arial" w:hAnsi="Arial" w:cs="Arial"/>
          <w:b/>
          <w:bCs/>
          <w:color w:val="000000"/>
          <w:kern w:val="0"/>
          <w:u w:val="single" w:color="000000"/>
        </w:rPr>
        <w:t>Spitler’s</w:t>
      </w:r>
      <w:proofErr w:type="spellEnd"/>
      <w:r>
        <w:rPr>
          <w:rFonts w:ascii="Arial" w:hAnsi="Arial" w:cs="Arial"/>
          <w:b/>
          <w:bCs/>
          <w:color w:val="000000"/>
          <w:kern w:val="0"/>
          <w:u w:val="single" w:color="000000"/>
        </w:rPr>
        <w:t xml:space="preserve"> Syntonic Principle</w:t>
      </w:r>
    </w:p>
    <w:p w14:paraId="16584D43"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5498B3BE"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013466E7"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525C6E74"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1</w:t>
      </w:r>
    </w:p>
    <w:p w14:paraId="3F063D5F" w14:textId="77777777" w:rsidR="0034026E" w:rsidRDefault="0034026E" w:rsidP="0034026E">
      <w:pPr>
        <w:autoSpaceDE w:val="0"/>
        <w:autoSpaceDN w:val="0"/>
        <w:adjustRightInd w:val="0"/>
        <w:rPr>
          <w:rFonts w:ascii="Arial" w:hAnsi="Arial" w:cs="Arial"/>
          <w:color w:val="000000"/>
          <w:kern w:val="0"/>
          <w:u w:color="000000"/>
        </w:rPr>
      </w:pPr>
    </w:p>
    <w:p w14:paraId="6D6D33A9"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Start reading Chapter VII, “The Autonomic.”  On page 70 are listed conditions arising out of overactivity of the parasympathetic.  List the most important ones below.</w:t>
      </w:r>
    </w:p>
    <w:p w14:paraId="1163C58C" w14:textId="77777777" w:rsidR="0034026E" w:rsidRDefault="0034026E" w:rsidP="0034026E">
      <w:pPr>
        <w:autoSpaceDE w:val="0"/>
        <w:autoSpaceDN w:val="0"/>
        <w:adjustRightInd w:val="0"/>
        <w:rPr>
          <w:rFonts w:ascii="Arial" w:hAnsi="Arial" w:cs="Arial"/>
          <w:color w:val="000000"/>
          <w:kern w:val="0"/>
          <w:u w:color="000000"/>
        </w:rPr>
      </w:pPr>
    </w:p>
    <w:p w14:paraId="3B9E3598"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1.</w:t>
      </w:r>
    </w:p>
    <w:p w14:paraId="3F7AE8BA"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2.</w:t>
      </w:r>
    </w:p>
    <w:p w14:paraId="693EFF9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3.</w:t>
      </w:r>
    </w:p>
    <w:p w14:paraId="30E0EDE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4.</w:t>
      </w:r>
    </w:p>
    <w:p w14:paraId="40143FF1" w14:textId="77777777" w:rsidR="0034026E" w:rsidRDefault="0034026E" w:rsidP="0034026E">
      <w:pPr>
        <w:autoSpaceDE w:val="0"/>
        <w:autoSpaceDN w:val="0"/>
        <w:adjustRightInd w:val="0"/>
        <w:rPr>
          <w:rFonts w:ascii="Arial" w:hAnsi="Arial" w:cs="Arial"/>
          <w:color w:val="000000"/>
          <w:kern w:val="0"/>
          <w:u w:color="000000"/>
        </w:rPr>
      </w:pPr>
    </w:p>
    <w:p w14:paraId="63E5C5C8"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Proceed on to page 72.  Study and list conditions arising out of overactivity of the sympathetic nervous system.</w:t>
      </w:r>
    </w:p>
    <w:p w14:paraId="00E18392" w14:textId="77777777" w:rsidR="0034026E" w:rsidRDefault="0034026E" w:rsidP="0034026E">
      <w:pPr>
        <w:autoSpaceDE w:val="0"/>
        <w:autoSpaceDN w:val="0"/>
        <w:adjustRightInd w:val="0"/>
        <w:rPr>
          <w:rFonts w:ascii="Arial" w:hAnsi="Arial" w:cs="Arial"/>
          <w:color w:val="000000"/>
          <w:kern w:val="0"/>
          <w:u w:color="000000"/>
        </w:rPr>
      </w:pPr>
    </w:p>
    <w:p w14:paraId="6681197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1.</w:t>
      </w:r>
    </w:p>
    <w:p w14:paraId="01BA77C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2</w:t>
      </w:r>
    </w:p>
    <w:p w14:paraId="6992875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3.</w:t>
      </w:r>
    </w:p>
    <w:p w14:paraId="355E8087"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4.</w:t>
      </w:r>
    </w:p>
    <w:p w14:paraId="057591D0" w14:textId="77777777" w:rsidR="0034026E" w:rsidRDefault="0034026E" w:rsidP="0034026E">
      <w:pPr>
        <w:autoSpaceDE w:val="0"/>
        <w:autoSpaceDN w:val="0"/>
        <w:adjustRightInd w:val="0"/>
        <w:rPr>
          <w:rFonts w:ascii="Arial" w:hAnsi="Arial" w:cs="Arial"/>
          <w:color w:val="000000"/>
          <w:kern w:val="0"/>
          <w:u w:color="000000"/>
        </w:rPr>
      </w:pPr>
    </w:p>
    <w:p w14:paraId="0A67991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Carefully read and study pages 80-85.  This is the basis of how ANS imbalances affect vision.</w:t>
      </w:r>
    </w:p>
    <w:p w14:paraId="436856CD" w14:textId="77777777" w:rsidR="0034026E" w:rsidRDefault="0034026E" w:rsidP="0034026E">
      <w:pPr>
        <w:autoSpaceDE w:val="0"/>
        <w:autoSpaceDN w:val="0"/>
        <w:adjustRightInd w:val="0"/>
        <w:rPr>
          <w:rFonts w:ascii="Arial" w:hAnsi="Arial" w:cs="Arial"/>
          <w:color w:val="000000"/>
          <w:kern w:val="0"/>
          <w:u w:color="000000"/>
        </w:rPr>
      </w:pPr>
    </w:p>
    <w:p w14:paraId="14D6DBB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Questions:</w:t>
      </w:r>
    </w:p>
    <w:p w14:paraId="11B74B14" w14:textId="77777777" w:rsidR="0034026E" w:rsidRDefault="0034026E" w:rsidP="0034026E">
      <w:pPr>
        <w:autoSpaceDE w:val="0"/>
        <w:autoSpaceDN w:val="0"/>
        <w:adjustRightInd w:val="0"/>
        <w:rPr>
          <w:rFonts w:ascii="Arial" w:hAnsi="Arial" w:cs="Arial"/>
          <w:color w:val="000000"/>
          <w:kern w:val="0"/>
          <w:u w:color="000000"/>
        </w:rPr>
      </w:pPr>
    </w:p>
    <w:p w14:paraId="0712C896" w14:textId="77777777" w:rsidR="00343ECB"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Why are mapping, monitoring and measuring functional fields important to the understanding of </w:t>
      </w:r>
      <w:proofErr w:type="spellStart"/>
      <w:r>
        <w:rPr>
          <w:rFonts w:ascii="Arial" w:hAnsi="Arial" w:cs="Arial"/>
          <w:color w:val="000000"/>
          <w:kern w:val="0"/>
          <w:u w:color="000000"/>
        </w:rPr>
        <w:t>syntonics?</w:t>
      </w:r>
      <w:proofErr w:type="spellEnd"/>
    </w:p>
    <w:p w14:paraId="5F2C0835" w14:textId="57B99EED" w:rsidR="0034026E" w:rsidRPr="00343ECB" w:rsidRDefault="0034026E" w:rsidP="0034026E">
      <w:pPr>
        <w:autoSpaceDE w:val="0"/>
        <w:autoSpaceDN w:val="0"/>
        <w:adjustRightInd w:val="0"/>
        <w:rPr>
          <w:rFonts w:ascii="Arial" w:hAnsi="Arial" w:cs="Arial"/>
          <w:color w:val="000000"/>
          <w:kern w:val="0"/>
          <w:u w:color="000000"/>
        </w:rPr>
      </w:pPr>
      <w:r>
        <w:rPr>
          <w:rFonts w:ascii="Times New Roman" w:hAnsi="Times New Roman" w:cs="Times New Roman"/>
          <w:color w:val="000000"/>
          <w:kern w:val="0"/>
          <w:u w:color="000000"/>
        </w:rPr>
        <w:t xml:space="preserve">Study Guide to </w:t>
      </w:r>
      <w:proofErr w:type="spellStart"/>
      <w:r>
        <w:rPr>
          <w:rFonts w:ascii="Times New Roman" w:hAnsi="Times New Roman" w:cs="Times New Roman"/>
          <w:color w:val="000000"/>
          <w:kern w:val="0"/>
          <w:u w:color="000000"/>
        </w:rPr>
        <w:t>Spitler’s</w:t>
      </w:r>
      <w:proofErr w:type="spellEnd"/>
      <w:r>
        <w:rPr>
          <w:rFonts w:ascii="Times New Roman" w:hAnsi="Times New Roman" w:cs="Times New Roman"/>
          <w:color w:val="000000"/>
          <w:kern w:val="0"/>
          <w:u w:color="000000"/>
        </w:rPr>
        <w:t xml:space="preserve">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3743CB5F"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3EDDC77D" w14:textId="77777777" w:rsidR="0034026E" w:rsidRDefault="0034026E" w:rsidP="0034026E">
      <w:pPr>
        <w:autoSpaceDE w:val="0"/>
        <w:autoSpaceDN w:val="0"/>
        <w:adjustRightInd w:val="0"/>
        <w:rPr>
          <w:rFonts w:ascii="Arial" w:hAnsi="Arial" w:cs="Arial"/>
          <w:color w:val="000000"/>
          <w:kern w:val="0"/>
          <w:u w:color="000000"/>
        </w:rPr>
      </w:pPr>
    </w:p>
    <w:p w14:paraId="5D3AE74A"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2</w:t>
      </w:r>
    </w:p>
    <w:p w14:paraId="37C7FCC4" w14:textId="77777777" w:rsidR="0034026E" w:rsidRDefault="0034026E" w:rsidP="0034026E">
      <w:pPr>
        <w:autoSpaceDE w:val="0"/>
        <w:autoSpaceDN w:val="0"/>
        <w:adjustRightInd w:val="0"/>
        <w:rPr>
          <w:rFonts w:ascii="Arial" w:hAnsi="Arial" w:cs="Arial"/>
          <w:b/>
          <w:bCs/>
          <w:color w:val="000000"/>
          <w:kern w:val="0"/>
          <w:u w:val="single" w:color="000000"/>
        </w:rPr>
      </w:pPr>
    </w:p>
    <w:p w14:paraId="0E38C0D9" w14:textId="77777777" w:rsidR="0034026E" w:rsidRDefault="0034026E" w:rsidP="0034026E">
      <w:pPr>
        <w:autoSpaceDE w:val="0"/>
        <w:autoSpaceDN w:val="0"/>
        <w:adjustRightInd w:val="0"/>
        <w:rPr>
          <w:rFonts w:ascii="Arial" w:hAnsi="Arial" w:cs="Arial"/>
          <w:color w:val="000000"/>
          <w:kern w:val="0"/>
          <w:u w:color="000000"/>
        </w:rPr>
      </w:pPr>
    </w:p>
    <w:p w14:paraId="324B0FE9" w14:textId="77777777" w:rsidR="0034026E" w:rsidRDefault="0034026E" w:rsidP="0034026E">
      <w:pPr>
        <w:autoSpaceDE w:val="0"/>
        <w:autoSpaceDN w:val="0"/>
        <w:adjustRightInd w:val="0"/>
        <w:rPr>
          <w:rFonts w:ascii="Arial" w:hAnsi="Arial" w:cs="Arial"/>
          <w:color w:val="000000"/>
          <w:kern w:val="0"/>
          <w:u w:color="000000"/>
        </w:rPr>
      </w:pPr>
    </w:p>
    <w:p w14:paraId="04AE37A3" w14:textId="77777777" w:rsidR="0034026E" w:rsidRDefault="0034026E" w:rsidP="0034026E">
      <w:pPr>
        <w:autoSpaceDE w:val="0"/>
        <w:autoSpaceDN w:val="0"/>
        <w:adjustRightInd w:val="0"/>
        <w:rPr>
          <w:rFonts w:ascii="Arial" w:hAnsi="Arial" w:cs="Arial"/>
          <w:color w:val="000000"/>
          <w:kern w:val="0"/>
          <w:u w:color="000000"/>
        </w:rPr>
      </w:pPr>
    </w:p>
    <w:p w14:paraId="2A99217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Read Chapter IX, “Endocrines”.</w:t>
      </w:r>
    </w:p>
    <w:p w14:paraId="4FA57D04" w14:textId="77777777" w:rsidR="0034026E" w:rsidRDefault="0034026E" w:rsidP="0034026E">
      <w:pPr>
        <w:autoSpaceDE w:val="0"/>
        <w:autoSpaceDN w:val="0"/>
        <w:adjustRightInd w:val="0"/>
        <w:rPr>
          <w:rFonts w:ascii="Arial" w:hAnsi="Arial" w:cs="Arial"/>
          <w:color w:val="000000"/>
          <w:kern w:val="0"/>
          <w:u w:color="000000"/>
        </w:rPr>
      </w:pPr>
    </w:p>
    <w:p w14:paraId="1AB9D16E" w14:textId="77777777" w:rsidR="0034026E" w:rsidRDefault="0034026E" w:rsidP="0034026E">
      <w:pPr>
        <w:autoSpaceDE w:val="0"/>
        <w:autoSpaceDN w:val="0"/>
        <w:adjustRightInd w:val="0"/>
        <w:rPr>
          <w:rFonts w:ascii="Arial" w:hAnsi="Arial" w:cs="Arial"/>
          <w:color w:val="000000"/>
          <w:kern w:val="0"/>
          <w:u w:color="000000"/>
        </w:rPr>
      </w:pPr>
    </w:p>
    <w:p w14:paraId="65A42DAB" w14:textId="77777777" w:rsidR="0034026E" w:rsidRDefault="0034026E" w:rsidP="0034026E">
      <w:pPr>
        <w:autoSpaceDE w:val="0"/>
        <w:autoSpaceDN w:val="0"/>
        <w:adjustRightInd w:val="0"/>
        <w:rPr>
          <w:rFonts w:ascii="Arial" w:hAnsi="Arial" w:cs="Arial"/>
          <w:color w:val="000000"/>
          <w:kern w:val="0"/>
          <w:u w:color="000000"/>
        </w:rPr>
      </w:pPr>
    </w:p>
    <w:p w14:paraId="6678E89D" w14:textId="77777777" w:rsidR="0034026E" w:rsidRDefault="0034026E" w:rsidP="0034026E">
      <w:pPr>
        <w:numPr>
          <w:ilvl w:val="0"/>
          <w:numId w:val="14"/>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function of the endocrine glands is dependent on the autonomic nervous system (ANS)?</w:t>
      </w:r>
    </w:p>
    <w:p w14:paraId="4780B3AA" w14:textId="77777777" w:rsidR="0034026E" w:rsidRDefault="0034026E" w:rsidP="0034026E">
      <w:pPr>
        <w:autoSpaceDE w:val="0"/>
        <w:autoSpaceDN w:val="0"/>
        <w:adjustRightInd w:val="0"/>
        <w:rPr>
          <w:rFonts w:ascii="Arial" w:hAnsi="Arial" w:cs="Arial"/>
          <w:color w:val="000000"/>
          <w:kern w:val="0"/>
          <w:u w:color="000000"/>
        </w:rPr>
      </w:pPr>
    </w:p>
    <w:p w14:paraId="2F79586D" w14:textId="77777777" w:rsidR="0034026E" w:rsidRDefault="0034026E" w:rsidP="0034026E">
      <w:pPr>
        <w:autoSpaceDE w:val="0"/>
        <w:autoSpaceDN w:val="0"/>
        <w:adjustRightInd w:val="0"/>
        <w:rPr>
          <w:rFonts w:ascii="Arial" w:hAnsi="Arial" w:cs="Arial"/>
          <w:color w:val="000000"/>
          <w:kern w:val="0"/>
          <w:u w:color="000000"/>
        </w:rPr>
      </w:pPr>
    </w:p>
    <w:p w14:paraId="5D421501" w14:textId="77777777" w:rsidR="0034026E" w:rsidRDefault="0034026E" w:rsidP="0034026E">
      <w:pPr>
        <w:numPr>
          <w:ilvl w:val="0"/>
          <w:numId w:val="15"/>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How does imbalance of the pituitary affect vision?</w:t>
      </w:r>
    </w:p>
    <w:p w14:paraId="4B2CA52C" w14:textId="77777777" w:rsidR="0034026E" w:rsidRDefault="0034026E" w:rsidP="0034026E">
      <w:pPr>
        <w:autoSpaceDE w:val="0"/>
        <w:autoSpaceDN w:val="0"/>
        <w:adjustRightInd w:val="0"/>
        <w:rPr>
          <w:rFonts w:ascii="Arial" w:hAnsi="Arial" w:cs="Arial"/>
          <w:color w:val="000000"/>
          <w:kern w:val="0"/>
          <w:u w:color="000000"/>
        </w:rPr>
      </w:pPr>
    </w:p>
    <w:p w14:paraId="0AC972B6" w14:textId="77777777" w:rsidR="0034026E" w:rsidRDefault="0034026E" w:rsidP="0034026E">
      <w:pPr>
        <w:autoSpaceDE w:val="0"/>
        <w:autoSpaceDN w:val="0"/>
        <w:adjustRightInd w:val="0"/>
        <w:rPr>
          <w:rFonts w:ascii="Arial" w:hAnsi="Arial" w:cs="Arial"/>
          <w:color w:val="000000"/>
          <w:kern w:val="0"/>
          <w:u w:color="000000"/>
        </w:rPr>
      </w:pPr>
    </w:p>
    <w:p w14:paraId="6D426EE8" w14:textId="77777777" w:rsidR="0034026E" w:rsidRDefault="0034026E" w:rsidP="0034026E">
      <w:pPr>
        <w:autoSpaceDE w:val="0"/>
        <w:autoSpaceDN w:val="0"/>
        <w:adjustRightInd w:val="0"/>
        <w:rPr>
          <w:rFonts w:ascii="Arial" w:hAnsi="Arial" w:cs="Arial"/>
          <w:color w:val="000000"/>
          <w:kern w:val="0"/>
          <w:u w:color="000000"/>
        </w:rPr>
      </w:pPr>
    </w:p>
    <w:p w14:paraId="28A59C5D" w14:textId="77777777" w:rsidR="0034026E" w:rsidRDefault="0034026E" w:rsidP="0034026E">
      <w:pPr>
        <w:autoSpaceDE w:val="0"/>
        <w:autoSpaceDN w:val="0"/>
        <w:adjustRightInd w:val="0"/>
        <w:rPr>
          <w:rFonts w:ascii="Arial" w:hAnsi="Arial" w:cs="Arial"/>
          <w:color w:val="000000"/>
          <w:kern w:val="0"/>
          <w:u w:color="000000"/>
        </w:rPr>
      </w:pPr>
    </w:p>
    <w:p w14:paraId="746C6CC8" w14:textId="77777777" w:rsidR="0034026E" w:rsidRDefault="0034026E" w:rsidP="0034026E">
      <w:pPr>
        <w:numPr>
          <w:ilvl w:val="0"/>
          <w:numId w:val="16"/>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b/>
          <w:bCs/>
          <w:color w:val="000000"/>
          <w:kern w:val="0"/>
          <w:u w:color="000000"/>
        </w:rPr>
        <w:t xml:space="preserve">True </w:t>
      </w:r>
      <w:proofErr w:type="spellStart"/>
      <w:r>
        <w:rPr>
          <w:rFonts w:ascii="Arial" w:hAnsi="Arial" w:cs="Arial"/>
          <w:b/>
          <w:bCs/>
          <w:color w:val="000000"/>
          <w:kern w:val="0"/>
          <w:u w:color="000000"/>
        </w:rPr>
        <w:t>of</w:t>
      </w:r>
      <w:proofErr w:type="spellEnd"/>
      <w:r>
        <w:rPr>
          <w:rFonts w:ascii="Arial" w:hAnsi="Arial" w:cs="Arial"/>
          <w:b/>
          <w:bCs/>
          <w:color w:val="000000"/>
          <w:kern w:val="0"/>
          <w:u w:color="000000"/>
        </w:rPr>
        <w:t xml:space="preserve"> False?  </w:t>
      </w:r>
      <w:r>
        <w:rPr>
          <w:rFonts w:ascii="Arial" w:hAnsi="Arial" w:cs="Arial"/>
          <w:color w:val="000000"/>
          <w:kern w:val="0"/>
          <w:u w:color="000000"/>
        </w:rPr>
        <w:t>Can ANS imbalance with pituitary involvement cause hemianopia?</w:t>
      </w:r>
    </w:p>
    <w:p w14:paraId="7E961C0E" w14:textId="77777777" w:rsidR="0034026E" w:rsidRDefault="0034026E" w:rsidP="0034026E">
      <w:pPr>
        <w:autoSpaceDE w:val="0"/>
        <w:autoSpaceDN w:val="0"/>
        <w:adjustRightInd w:val="0"/>
        <w:rPr>
          <w:rFonts w:ascii="Arial" w:hAnsi="Arial" w:cs="Arial"/>
          <w:color w:val="000000"/>
          <w:kern w:val="0"/>
          <w:u w:color="000000"/>
        </w:rPr>
      </w:pPr>
    </w:p>
    <w:p w14:paraId="5FBF3866" w14:textId="77777777" w:rsidR="0034026E" w:rsidRDefault="0034026E" w:rsidP="0034026E">
      <w:pPr>
        <w:autoSpaceDE w:val="0"/>
        <w:autoSpaceDN w:val="0"/>
        <w:adjustRightInd w:val="0"/>
        <w:rPr>
          <w:rFonts w:ascii="Arial" w:hAnsi="Arial" w:cs="Arial"/>
          <w:color w:val="000000"/>
          <w:kern w:val="0"/>
          <w:u w:color="000000"/>
        </w:rPr>
      </w:pPr>
    </w:p>
    <w:p w14:paraId="45E38FE0" w14:textId="77777777" w:rsidR="0034026E" w:rsidRDefault="0034026E" w:rsidP="0034026E">
      <w:pPr>
        <w:numPr>
          <w:ilvl w:val="0"/>
          <w:numId w:val="17"/>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 xml:space="preserve">What is the process that causes strabismus?  </w:t>
      </w:r>
      <w:r>
        <w:rPr>
          <w:rFonts w:ascii="Arial" w:hAnsi="Arial" w:cs="Arial"/>
          <w:i/>
          <w:iCs/>
          <w:color w:val="000000"/>
          <w:kern w:val="0"/>
          <w:u w:color="000000"/>
        </w:rPr>
        <w:t xml:space="preserve">The answer is found on page 105.  </w:t>
      </w:r>
      <w:r>
        <w:rPr>
          <w:rFonts w:ascii="Arial" w:hAnsi="Arial" w:cs="Arial"/>
          <w:color w:val="000000"/>
          <w:kern w:val="0"/>
          <w:u w:color="000000"/>
        </w:rPr>
        <w:t>Quickly note the answer.</w:t>
      </w:r>
    </w:p>
    <w:p w14:paraId="461350A7" w14:textId="77777777" w:rsidR="0034026E" w:rsidRDefault="0034026E" w:rsidP="0034026E">
      <w:pPr>
        <w:autoSpaceDE w:val="0"/>
        <w:autoSpaceDN w:val="0"/>
        <w:adjustRightInd w:val="0"/>
        <w:rPr>
          <w:rFonts w:ascii="Arial" w:hAnsi="Arial" w:cs="Arial"/>
          <w:color w:val="000000"/>
          <w:kern w:val="0"/>
          <w:u w:color="000000"/>
        </w:rPr>
      </w:pPr>
    </w:p>
    <w:p w14:paraId="6E09ED0F" w14:textId="77777777" w:rsidR="0034026E" w:rsidRDefault="0034026E" w:rsidP="0034026E">
      <w:pPr>
        <w:autoSpaceDE w:val="0"/>
        <w:autoSpaceDN w:val="0"/>
        <w:adjustRightInd w:val="0"/>
        <w:rPr>
          <w:rFonts w:ascii="Arial" w:hAnsi="Arial" w:cs="Arial"/>
          <w:color w:val="000000"/>
          <w:kern w:val="0"/>
          <w:u w:color="000000"/>
        </w:rPr>
      </w:pPr>
    </w:p>
    <w:p w14:paraId="0DD842DA" w14:textId="77777777" w:rsidR="0034026E" w:rsidRDefault="0034026E" w:rsidP="0034026E">
      <w:pPr>
        <w:autoSpaceDE w:val="0"/>
        <w:autoSpaceDN w:val="0"/>
        <w:adjustRightInd w:val="0"/>
        <w:rPr>
          <w:rFonts w:ascii="Arial" w:hAnsi="Arial" w:cs="Arial"/>
          <w:color w:val="000000"/>
          <w:kern w:val="0"/>
          <w:u w:color="000000"/>
        </w:rPr>
      </w:pPr>
    </w:p>
    <w:p w14:paraId="3C8955F9" w14:textId="77777777" w:rsidR="0034026E" w:rsidRDefault="0034026E" w:rsidP="0034026E">
      <w:pPr>
        <w:numPr>
          <w:ilvl w:val="0"/>
          <w:numId w:val="18"/>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Study page 114.  What are four eye conditions attributable to ANS imbalance?</w:t>
      </w:r>
    </w:p>
    <w:p w14:paraId="7BB414CF" w14:textId="77777777" w:rsidR="0034026E" w:rsidRDefault="0034026E" w:rsidP="0034026E">
      <w:pPr>
        <w:autoSpaceDE w:val="0"/>
        <w:autoSpaceDN w:val="0"/>
        <w:adjustRightInd w:val="0"/>
        <w:rPr>
          <w:rFonts w:ascii="Arial" w:hAnsi="Arial" w:cs="Arial"/>
          <w:color w:val="000000"/>
          <w:kern w:val="0"/>
          <w:u w:color="000000"/>
        </w:rPr>
      </w:pPr>
    </w:p>
    <w:p w14:paraId="468F43DB"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1.</w:t>
      </w:r>
    </w:p>
    <w:p w14:paraId="012B0FBD"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2.</w:t>
      </w:r>
    </w:p>
    <w:p w14:paraId="6C077DB4"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3.</w:t>
      </w:r>
    </w:p>
    <w:p w14:paraId="766E5D7F"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4.</w:t>
      </w:r>
    </w:p>
    <w:p w14:paraId="0305C727" w14:textId="77777777" w:rsidR="0034026E" w:rsidRDefault="0034026E" w:rsidP="0034026E">
      <w:pPr>
        <w:autoSpaceDE w:val="0"/>
        <w:autoSpaceDN w:val="0"/>
        <w:adjustRightInd w:val="0"/>
        <w:rPr>
          <w:rFonts w:ascii="Arial" w:hAnsi="Arial" w:cs="Arial"/>
          <w:color w:val="000000"/>
          <w:kern w:val="0"/>
          <w:u w:color="000000"/>
        </w:rPr>
      </w:pPr>
    </w:p>
    <w:p w14:paraId="0FB5D9F2" w14:textId="77777777" w:rsidR="0034026E" w:rsidRDefault="0034026E" w:rsidP="0034026E">
      <w:pPr>
        <w:autoSpaceDE w:val="0"/>
        <w:autoSpaceDN w:val="0"/>
        <w:adjustRightInd w:val="0"/>
        <w:rPr>
          <w:rFonts w:ascii="Arial" w:hAnsi="Arial" w:cs="Arial"/>
          <w:color w:val="000000"/>
          <w:kern w:val="0"/>
          <w:u w:color="000000"/>
        </w:rPr>
      </w:pPr>
    </w:p>
    <w:p w14:paraId="4E76C3ED" w14:textId="77777777" w:rsidR="0034026E" w:rsidRDefault="0034026E" w:rsidP="0034026E">
      <w:pPr>
        <w:autoSpaceDE w:val="0"/>
        <w:autoSpaceDN w:val="0"/>
        <w:adjustRightInd w:val="0"/>
        <w:rPr>
          <w:rFonts w:ascii="Arial" w:hAnsi="Arial" w:cs="Arial"/>
          <w:color w:val="000000"/>
          <w:kern w:val="0"/>
          <w:u w:color="000000"/>
        </w:rPr>
      </w:pPr>
    </w:p>
    <w:p w14:paraId="3D472F9E" w14:textId="77777777" w:rsidR="0034026E" w:rsidRDefault="0034026E" w:rsidP="0034026E">
      <w:pPr>
        <w:autoSpaceDE w:val="0"/>
        <w:autoSpaceDN w:val="0"/>
        <w:adjustRightInd w:val="0"/>
        <w:ind w:left="720" w:hanging="720"/>
        <w:rPr>
          <w:rFonts w:ascii="Arial" w:hAnsi="Arial" w:cs="Arial"/>
          <w:color w:val="000000"/>
          <w:kern w:val="0"/>
          <w:u w:color="000000"/>
        </w:rPr>
      </w:pPr>
      <w:r>
        <w:rPr>
          <w:rFonts w:ascii="Arial" w:hAnsi="Arial" w:cs="Arial"/>
          <w:color w:val="000000"/>
          <w:kern w:val="0"/>
          <w:u w:color="000000"/>
        </w:rPr>
        <w:t xml:space="preserve">6. </w:t>
      </w:r>
      <w:r>
        <w:rPr>
          <w:rFonts w:ascii="Arial" w:hAnsi="Arial" w:cs="Arial"/>
          <w:color w:val="000000"/>
          <w:kern w:val="0"/>
          <w:u w:color="000000"/>
        </w:rPr>
        <w:tab/>
        <w:t>Study all charts on page 116-118.  Do further reading if necessary.  Check index for subjects to review.</w:t>
      </w:r>
      <w:r>
        <w:rPr>
          <w:rFonts w:ascii="Arial" w:hAnsi="Arial" w:cs="Arial"/>
          <w:color w:val="000000"/>
          <w:kern w:val="0"/>
          <w:u w:color="000000"/>
        </w:rPr>
        <w:tab/>
      </w:r>
    </w:p>
    <w:p w14:paraId="6EFA960A"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p>
    <w:p w14:paraId="1E5AEF1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r>
        <w:rPr>
          <w:rFonts w:ascii="Arial" w:hAnsi="Arial" w:cs="Arial"/>
          <w:color w:val="000000"/>
          <w:kern w:val="0"/>
          <w:u w:color="000000"/>
        </w:rPr>
        <w:tab/>
      </w:r>
    </w:p>
    <w:p w14:paraId="219285E5" w14:textId="77777777" w:rsidR="0034026E" w:rsidRDefault="0034026E" w:rsidP="0034026E">
      <w:pPr>
        <w:autoSpaceDE w:val="0"/>
        <w:autoSpaceDN w:val="0"/>
        <w:adjustRightInd w:val="0"/>
        <w:rPr>
          <w:rFonts w:ascii="Arial" w:hAnsi="Arial" w:cs="Arial"/>
          <w:color w:val="000000"/>
          <w:kern w:val="0"/>
          <w:u w:color="000000"/>
        </w:rPr>
      </w:pPr>
    </w:p>
    <w:p w14:paraId="0D275B71"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p>
    <w:p w14:paraId="39EBA8D6" w14:textId="77777777" w:rsidR="0034026E" w:rsidRDefault="0034026E" w:rsidP="0034026E">
      <w:pPr>
        <w:autoSpaceDE w:val="0"/>
        <w:autoSpaceDN w:val="0"/>
        <w:adjustRightInd w:val="0"/>
        <w:rPr>
          <w:rFonts w:ascii="Arial" w:hAnsi="Arial" w:cs="Arial"/>
          <w:color w:val="000000"/>
          <w:kern w:val="0"/>
          <w:u w:color="000000"/>
        </w:rPr>
      </w:pPr>
    </w:p>
    <w:p w14:paraId="20B8E8B8" w14:textId="77777777" w:rsidR="0034026E" w:rsidRDefault="0034026E" w:rsidP="0034026E">
      <w:pPr>
        <w:autoSpaceDE w:val="0"/>
        <w:autoSpaceDN w:val="0"/>
        <w:adjustRightInd w:val="0"/>
        <w:rPr>
          <w:rFonts w:ascii="Arial" w:hAnsi="Arial" w:cs="Arial"/>
          <w:color w:val="000000"/>
          <w:kern w:val="0"/>
          <w:u w:color="000000"/>
        </w:rPr>
      </w:pPr>
    </w:p>
    <w:p w14:paraId="70C49F8D" w14:textId="77777777" w:rsidR="0034026E" w:rsidRDefault="0034026E" w:rsidP="0034026E">
      <w:pPr>
        <w:autoSpaceDE w:val="0"/>
        <w:autoSpaceDN w:val="0"/>
        <w:adjustRightInd w:val="0"/>
        <w:rPr>
          <w:rFonts w:ascii="Times New Roman" w:hAnsi="Times New Roman" w:cs="Times New Roman"/>
          <w:color w:val="000000"/>
          <w:kern w:val="0"/>
          <w:u w:color="000000"/>
        </w:rPr>
      </w:pPr>
      <w:r>
        <w:rPr>
          <w:rFonts w:ascii="Arial" w:hAnsi="Arial" w:cs="Arial"/>
          <w:color w:val="000000"/>
          <w:kern w:val="0"/>
          <w:u w:color="000000"/>
        </w:rPr>
        <w:br w:type="page"/>
      </w:r>
      <w:r>
        <w:rPr>
          <w:rFonts w:ascii="Times New Roman" w:hAnsi="Times New Roman" w:cs="Times New Roman"/>
          <w:color w:val="000000"/>
          <w:kern w:val="0"/>
          <w:u w:color="000000"/>
        </w:rPr>
        <w:t xml:space="preserve">Study Guide to </w:t>
      </w:r>
      <w:proofErr w:type="spellStart"/>
      <w:r>
        <w:rPr>
          <w:rFonts w:ascii="Times New Roman" w:hAnsi="Times New Roman" w:cs="Times New Roman"/>
          <w:color w:val="000000"/>
          <w:kern w:val="0"/>
          <w:u w:color="000000"/>
        </w:rPr>
        <w:t>Spitler’s</w:t>
      </w:r>
      <w:proofErr w:type="spellEnd"/>
      <w:r>
        <w:rPr>
          <w:rFonts w:ascii="Times New Roman" w:hAnsi="Times New Roman" w:cs="Times New Roman"/>
          <w:color w:val="000000"/>
          <w:kern w:val="0"/>
          <w:u w:color="000000"/>
        </w:rPr>
        <w:t xml:space="preserve">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4229D3B7"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59ABF81C" w14:textId="77777777" w:rsidR="0034026E" w:rsidRDefault="0034026E" w:rsidP="0034026E">
      <w:pPr>
        <w:autoSpaceDE w:val="0"/>
        <w:autoSpaceDN w:val="0"/>
        <w:adjustRightInd w:val="0"/>
        <w:rPr>
          <w:rFonts w:ascii="Arial" w:hAnsi="Arial" w:cs="Arial"/>
          <w:color w:val="000000"/>
          <w:kern w:val="0"/>
          <w:u w:color="000000"/>
        </w:rPr>
      </w:pPr>
    </w:p>
    <w:p w14:paraId="355A21D7"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3</w:t>
      </w:r>
    </w:p>
    <w:p w14:paraId="5DD0FC83" w14:textId="77777777" w:rsidR="0034026E" w:rsidRDefault="0034026E" w:rsidP="0034026E">
      <w:pPr>
        <w:autoSpaceDE w:val="0"/>
        <w:autoSpaceDN w:val="0"/>
        <w:adjustRightInd w:val="0"/>
        <w:rPr>
          <w:rFonts w:ascii="Arial" w:hAnsi="Arial" w:cs="Arial"/>
          <w:color w:val="000000"/>
          <w:kern w:val="0"/>
          <w:u w:color="000000"/>
        </w:rPr>
      </w:pPr>
    </w:p>
    <w:p w14:paraId="35740B67" w14:textId="77777777" w:rsidR="0034026E" w:rsidRDefault="0034026E" w:rsidP="0034026E">
      <w:pPr>
        <w:autoSpaceDE w:val="0"/>
        <w:autoSpaceDN w:val="0"/>
        <w:adjustRightInd w:val="0"/>
        <w:rPr>
          <w:rFonts w:ascii="Arial" w:hAnsi="Arial" w:cs="Arial"/>
          <w:color w:val="000000"/>
          <w:kern w:val="0"/>
          <w:u w:color="000000"/>
        </w:rPr>
      </w:pPr>
    </w:p>
    <w:p w14:paraId="3FE631C7" w14:textId="77777777" w:rsidR="0034026E" w:rsidRDefault="0034026E" w:rsidP="0034026E">
      <w:pPr>
        <w:autoSpaceDE w:val="0"/>
        <w:autoSpaceDN w:val="0"/>
        <w:adjustRightInd w:val="0"/>
        <w:rPr>
          <w:rFonts w:ascii="Arial" w:hAnsi="Arial" w:cs="Arial"/>
          <w:color w:val="000000"/>
          <w:kern w:val="0"/>
          <w:u w:color="000000"/>
        </w:rPr>
      </w:pPr>
    </w:p>
    <w:p w14:paraId="7D108471" w14:textId="77777777" w:rsidR="0034026E" w:rsidRDefault="0034026E" w:rsidP="0034026E">
      <w:pPr>
        <w:numPr>
          <w:ilvl w:val="0"/>
          <w:numId w:val="19"/>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Read Chapter X “Body Potential, Brain Waves and Action Currents.”  Pages 124-134 are especially interesting.</w:t>
      </w:r>
    </w:p>
    <w:p w14:paraId="7DB5EB7E" w14:textId="77777777" w:rsidR="0034026E" w:rsidRDefault="0034026E" w:rsidP="0034026E">
      <w:pPr>
        <w:numPr>
          <w:ilvl w:val="0"/>
          <w:numId w:val="19"/>
        </w:numPr>
        <w:tabs>
          <w:tab w:val="left" w:pos="360"/>
          <w:tab w:val="left" w:pos="720"/>
        </w:tabs>
        <w:autoSpaceDE w:val="0"/>
        <w:autoSpaceDN w:val="0"/>
        <w:adjustRightInd w:val="0"/>
        <w:ind w:hanging="720"/>
        <w:rPr>
          <w:rFonts w:ascii="Arial" w:hAnsi="Arial" w:cs="Arial"/>
          <w:color w:val="000000"/>
          <w:kern w:val="0"/>
          <w:u w:color="000000"/>
        </w:rPr>
      </w:pPr>
    </w:p>
    <w:p w14:paraId="47183822" w14:textId="77777777" w:rsidR="0034026E" w:rsidRDefault="0034026E" w:rsidP="0034026E">
      <w:pPr>
        <w:autoSpaceDE w:val="0"/>
        <w:autoSpaceDN w:val="0"/>
        <w:adjustRightInd w:val="0"/>
        <w:rPr>
          <w:rFonts w:ascii="Arial" w:hAnsi="Arial" w:cs="Arial"/>
          <w:color w:val="000000"/>
          <w:kern w:val="0"/>
          <w:u w:color="000000"/>
        </w:rPr>
      </w:pPr>
    </w:p>
    <w:p w14:paraId="072E57D5"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A nervous impulse is not a continuous flow of energy following a stimulus, but is an intermittent discharge of energy, roughly comparable to the quantum flow of energy in radiant energy.</w:t>
      </w:r>
    </w:p>
    <w:p w14:paraId="17EC33F0" w14:textId="77777777" w:rsidR="0034026E" w:rsidRDefault="0034026E" w:rsidP="0034026E">
      <w:pPr>
        <w:autoSpaceDE w:val="0"/>
        <w:autoSpaceDN w:val="0"/>
        <w:adjustRightInd w:val="0"/>
        <w:rPr>
          <w:rFonts w:ascii="Arial" w:hAnsi="Arial" w:cs="Arial"/>
          <w:color w:val="000000"/>
          <w:kern w:val="0"/>
          <w:u w:color="000000"/>
        </w:rPr>
      </w:pPr>
    </w:p>
    <w:p w14:paraId="5B914272"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intensity of the light stimulus governs the frequency of the response.</w:t>
      </w:r>
    </w:p>
    <w:p w14:paraId="6EAEFB75" w14:textId="77777777" w:rsidR="0034026E" w:rsidRDefault="0034026E" w:rsidP="0034026E">
      <w:pPr>
        <w:autoSpaceDE w:val="0"/>
        <w:autoSpaceDN w:val="0"/>
        <w:adjustRightInd w:val="0"/>
        <w:rPr>
          <w:rFonts w:ascii="Arial" w:hAnsi="Arial" w:cs="Arial"/>
          <w:color w:val="000000"/>
          <w:kern w:val="0"/>
          <w:u w:color="000000"/>
        </w:rPr>
      </w:pPr>
    </w:p>
    <w:p w14:paraId="49F1B4DC" w14:textId="77777777" w:rsidR="0034026E" w:rsidRDefault="0034026E" w:rsidP="0034026E">
      <w:pPr>
        <w:autoSpaceDE w:val="0"/>
        <w:autoSpaceDN w:val="0"/>
        <w:adjustRightInd w:val="0"/>
        <w:rPr>
          <w:rFonts w:ascii="Arial" w:hAnsi="Arial" w:cs="Arial"/>
          <w:color w:val="000000"/>
          <w:kern w:val="0"/>
          <w:u w:color="000000"/>
        </w:rPr>
      </w:pPr>
    </w:p>
    <w:p w14:paraId="58B4316A"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r>
        <w:rPr>
          <w:rFonts w:ascii="Arial" w:hAnsi="Arial" w:cs="Arial"/>
          <w:b/>
          <w:bCs/>
          <w:color w:val="000000"/>
          <w:kern w:val="0"/>
          <w:u w:color="000000"/>
        </w:rPr>
        <w:t>Step 4</w:t>
      </w:r>
    </w:p>
    <w:p w14:paraId="13D89304"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768CBC51"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102174A7" w14:textId="77777777" w:rsidR="0034026E" w:rsidRDefault="0034026E" w:rsidP="0034026E">
      <w:pPr>
        <w:numPr>
          <w:ilvl w:val="0"/>
          <w:numId w:val="20"/>
        </w:numPr>
        <w:tabs>
          <w:tab w:val="left" w:pos="720"/>
          <w:tab w:val="left" w:pos="1440"/>
        </w:tabs>
        <w:autoSpaceDE w:val="0"/>
        <w:autoSpaceDN w:val="0"/>
        <w:adjustRightInd w:val="0"/>
        <w:ind w:left="1440" w:hanging="1440"/>
        <w:rPr>
          <w:rFonts w:ascii="Arial" w:hAnsi="Arial" w:cs="Arial"/>
          <w:color w:val="000000"/>
          <w:kern w:val="0"/>
          <w:u w:color="000000"/>
        </w:rPr>
      </w:pPr>
      <w:r>
        <w:rPr>
          <w:rFonts w:ascii="Arial" w:hAnsi="Arial" w:cs="Arial"/>
          <w:color w:val="000000"/>
          <w:kern w:val="0"/>
          <w:u w:color="000000"/>
        </w:rPr>
        <w:t>Read Chapter XII, Functional Control by Eyes”.</w:t>
      </w:r>
    </w:p>
    <w:p w14:paraId="6E84DC7E" w14:textId="77777777" w:rsidR="0034026E" w:rsidRDefault="0034026E" w:rsidP="0034026E">
      <w:pPr>
        <w:autoSpaceDE w:val="0"/>
        <w:autoSpaceDN w:val="0"/>
        <w:adjustRightInd w:val="0"/>
        <w:rPr>
          <w:rFonts w:ascii="Arial" w:hAnsi="Arial" w:cs="Arial"/>
          <w:color w:val="000000"/>
          <w:kern w:val="0"/>
          <w:u w:color="000000"/>
        </w:rPr>
      </w:pPr>
    </w:p>
    <w:p w14:paraId="7A0BC5F5" w14:textId="77777777" w:rsidR="0034026E" w:rsidRDefault="0034026E" w:rsidP="0034026E">
      <w:pPr>
        <w:numPr>
          <w:ilvl w:val="0"/>
          <w:numId w:val="21"/>
        </w:numPr>
        <w:tabs>
          <w:tab w:val="left" w:pos="720"/>
          <w:tab w:val="left" w:pos="1440"/>
        </w:tabs>
        <w:autoSpaceDE w:val="0"/>
        <w:autoSpaceDN w:val="0"/>
        <w:adjustRightInd w:val="0"/>
        <w:ind w:left="1440" w:hanging="1440"/>
        <w:rPr>
          <w:rFonts w:ascii="Arial" w:hAnsi="Arial" w:cs="Arial"/>
          <w:color w:val="000000"/>
          <w:kern w:val="0"/>
          <w:u w:color="000000"/>
        </w:rPr>
      </w:pPr>
      <w:r>
        <w:rPr>
          <w:rFonts w:ascii="Arial" w:hAnsi="Arial" w:cs="Arial"/>
          <w:color w:val="000000"/>
          <w:kern w:val="0"/>
          <w:u w:color="000000"/>
        </w:rPr>
        <w:t xml:space="preserve">What does </w:t>
      </w:r>
      <w:r>
        <w:rPr>
          <w:rFonts w:ascii="Arial" w:hAnsi="Arial" w:cs="Arial"/>
          <w:i/>
          <w:iCs/>
          <w:color w:val="000000"/>
          <w:kern w:val="0"/>
          <w:u w:color="000000"/>
        </w:rPr>
        <w:t>syntony</w:t>
      </w:r>
      <w:r>
        <w:rPr>
          <w:rFonts w:ascii="Arial" w:hAnsi="Arial" w:cs="Arial"/>
          <w:color w:val="000000"/>
          <w:kern w:val="0"/>
          <w:u w:color="000000"/>
        </w:rPr>
        <w:t xml:space="preserve"> mean?</w:t>
      </w:r>
    </w:p>
    <w:p w14:paraId="30B62F55" w14:textId="77777777" w:rsidR="0034026E" w:rsidRDefault="0034026E" w:rsidP="0034026E">
      <w:pPr>
        <w:autoSpaceDE w:val="0"/>
        <w:autoSpaceDN w:val="0"/>
        <w:adjustRightInd w:val="0"/>
        <w:rPr>
          <w:rFonts w:ascii="Arial" w:hAnsi="Arial" w:cs="Arial"/>
          <w:color w:val="000000"/>
          <w:kern w:val="0"/>
          <w:u w:color="000000"/>
        </w:rPr>
      </w:pPr>
    </w:p>
    <w:p w14:paraId="584295F0" w14:textId="77777777" w:rsidR="0034026E" w:rsidRDefault="0034026E" w:rsidP="0034026E">
      <w:pPr>
        <w:autoSpaceDE w:val="0"/>
        <w:autoSpaceDN w:val="0"/>
        <w:adjustRightInd w:val="0"/>
        <w:ind w:left="720"/>
        <w:rPr>
          <w:rFonts w:ascii="Arial" w:hAnsi="Arial" w:cs="Arial"/>
          <w:b/>
          <w:bCs/>
          <w:color w:val="000000"/>
          <w:kern w:val="0"/>
          <w:u w:color="000000"/>
        </w:rPr>
      </w:pPr>
      <w:r>
        <w:rPr>
          <w:rFonts w:ascii="Arial" w:hAnsi="Arial" w:cs="Arial"/>
          <w:color w:val="000000"/>
          <w:kern w:val="0"/>
          <w:u w:color="000000"/>
        </w:rPr>
        <w:t>3.</w:t>
      </w:r>
      <w:r>
        <w:rPr>
          <w:rFonts w:ascii="Arial" w:hAnsi="Arial" w:cs="Arial"/>
          <w:b/>
          <w:bCs/>
          <w:color w:val="000000"/>
          <w:kern w:val="0"/>
          <w:u w:color="000000"/>
        </w:rPr>
        <w:t xml:space="preserve">   True or False?  </w:t>
      </w:r>
      <w:r>
        <w:rPr>
          <w:rFonts w:ascii="Arial" w:hAnsi="Arial" w:cs="Arial"/>
          <w:color w:val="000000"/>
          <w:kern w:val="0"/>
          <w:u w:color="000000"/>
        </w:rPr>
        <w:t>The pituitary is the integrator of the autonomic system.</w:t>
      </w:r>
    </w:p>
    <w:p w14:paraId="0D7EEBA9" w14:textId="77777777" w:rsidR="0034026E" w:rsidRDefault="0034026E" w:rsidP="0034026E">
      <w:pPr>
        <w:autoSpaceDE w:val="0"/>
        <w:autoSpaceDN w:val="0"/>
        <w:adjustRightInd w:val="0"/>
        <w:rPr>
          <w:rFonts w:ascii="Arial" w:hAnsi="Arial" w:cs="Arial"/>
          <w:b/>
          <w:bCs/>
          <w:color w:val="000000"/>
          <w:kern w:val="0"/>
          <w:u w:color="000000"/>
        </w:rPr>
      </w:pPr>
    </w:p>
    <w:p w14:paraId="59237335" w14:textId="77777777" w:rsidR="0034026E" w:rsidRDefault="0034026E" w:rsidP="0034026E">
      <w:pPr>
        <w:autoSpaceDE w:val="0"/>
        <w:autoSpaceDN w:val="0"/>
        <w:adjustRightInd w:val="0"/>
        <w:rPr>
          <w:rFonts w:ascii="Arial" w:hAnsi="Arial" w:cs="Arial"/>
          <w:b/>
          <w:bCs/>
          <w:color w:val="000000"/>
          <w:kern w:val="0"/>
          <w:u w:color="000000"/>
        </w:rPr>
      </w:pPr>
    </w:p>
    <w:p w14:paraId="400796AA"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p>
    <w:p w14:paraId="7E2BCC80"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p>
    <w:p w14:paraId="7151350C"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r>
        <w:rPr>
          <w:rFonts w:ascii="Arial" w:hAnsi="Arial" w:cs="Arial"/>
          <w:b/>
          <w:bCs/>
          <w:color w:val="000000"/>
          <w:kern w:val="0"/>
          <w:u w:color="000000"/>
        </w:rPr>
        <w:t>Step 5</w:t>
      </w:r>
    </w:p>
    <w:p w14:paraId="536CF270"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159D8DE1"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p>
    <w:p w14:paraId="5858A663" w14:textId="77777777" w:rsidR="0034026E" w:rsidRDefault="0034026E" w:rsidP="0034026E">
      <w:pPr>
        <w:numPr>
          <w:ilvl w:val="0"/>
          <w:numId w:val="22"/>
        </w:numPr>
        <w:tabs>
          <w:tab w:val="left" w:pos="360"/>
          <w:tab w:val="left" w:pos="1080"/>
        </w:tabs>
        <w:autoSpaceDE w:val="0"/>
        <w:autoSpaceDN w:val="0"/>
        <w:adjustRightInd w:val="0"/>
        <w:ind w:left="1080" w:hanging="1080"/>
        <w:jc w:val="both"/>
        <w:rPr>
          <w:rFonts w:ascii="Arial" w:hAnsi="Arial" w:cs="Arial"/>
          <w:color w:val="000000"/>
          <w:kern w:val="0"/>
          <w:u w:color="000000"/>
        </w:rPr>
      </w:pPr>
      <w:r>
        <w:rPr>
          <w:rFonts w:ascii="Arial" w:hAnsi="Arial" w:cs="Arial"/>
          <w:color w:val="000000"/>
          <w:kern w:val="0"/>
          <w:u w:color="000000"/>
        </w:rPr>
        <w:t>Study the charts on pages 194-196.</w:t>
      </w:r>
    </w:p>
    <w:p w14:paraId="5BF3FFE7" w14:textId="77777777" w:rsidR="0034026E" w:rsidRDefault="0034026E" w:rsidP="0034026E">
      <w:pPr>
        <w:autoSpaceDE w:val="0"/>
        <w:autoSpaceDN w:val="0"/>
        <w:adjustRightInd w:val="0"/>
        <w:ind w:left="360"/>
        <w:jc w:val="both"/>
        <w:rPr>
          <w:rFonts w:ascii="Arial" w:hAnsi="Arial" w:cs="Arial"/>
          <w:color w:val="000000"/>
          <w:kern w:val="0"/>
          <w:u w:color="000000"/>
        </w:rPr>
      </w:pPr>
    </w:p>
    <w:p w14:paraId="3AAD15E3" w14:textId="77777777" w:rsidR="0034026E" w:rsidRDefault="0034026E" w:rsidP="0034026E">
      <w:pPr>
        <w:autoSpaceDE w:val="0"/>
        <w:autoSpaceDN w:val="0"/>
        <w:adjustRightInd w:val="0"/>
        <w:ind w:left="360"/>
        <w:jc w:val="both"/>
        <w:rPr>
          <w:rFonts w:ascii="Arial" w:hAnsi="Arial" w:cs="Arial"/>
          <w:color w:val="000000"/>
          <w:kern w:val="0"/>
          <w:u w:color="000000"/>
        </w:rPr>
      </w:pPr>
    </w:p>
    <w:p w14:paraId="1D2D7E8F" w14:textId="77777777" w:rsidR="0034026E" w:rsidRDefault="0034026E" w:rsidP="0034026E">
      <w:pPr>
        <w:numPr>
          <w:ilvl w:val="0"/>
          <w:numId w:val="23"/>
        </w:numPr>
        <w:tabs>
          <w:tab w:val="left" w:pos="360"/>
          <w:tab w:val="left" w:pos="1080"/>
        </w:tabs>
        <w:autoSpaceDE w:val="0"/>
        <w:autoSpaceDN w:val="0"/>
        <w:adjustRightInd w:val="0"/>
        <w:ind w:left="1080" w:hanging="1080"/>
        <w:jc w:val="both"/>
        <w:rPr>
          <w:rFonts w:ascii="Arial" w:hAnsi="Arial" w:cs="Arial"/>
          <w:b/>
          <w:bCs/>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Low frequencies (of light) stimulate the pituitary, decrease the leak in potential, and tend to stimulate the parasympathetic.</w:t>
      </w:r>
    </w:p>
    <w:p w14:paraId="755CE64C" w14:textId="77777777" w:rsidR="0034026E" w:rsidRDefault="0034026E" w:rsidP="0034026E">
      <w:pPr>
        <w:autoSpaceDE w:val="0"/>
        <w:autoSpaceDN w:val="0"/>
        <w:adjustRightInd w:val="0"/>
        <w:jc w:val="both"/>
        <w:rPr>
          <w:rFonts w:ascii="Arial" w:hAnsi="Arial" w:cs="Arial"/>
          <w:b/>
          <w:bCs/>
          <w:color w:val="000000"/>
          <w:kern w:val="0"/>
          <w:u w:color="000000"/>
        </w:rPr>
      </w:pPr>
    </w:p>
    <w:p w14:paraId="07FBF437" w14:textId="77777777" w:rsidR="0034026E" w:rsidRDefault="0034026E" w:rsidP="0034026E">
      <w:pPr>
        <w:autoSpaceDE w:val="0"/>
        <w:autoSpaceDN w:val="0"/>
        <w:adjustRightInd w:val="0"/>
        <w:ind w:left="1080" w:hanging="720"/>
        <w:jc w:val="both"/>
        <w:rPr>
          <w:rFonts w:ascii="Arial" w:hAnsi="Arial" w:cs="Arial"/>
          <w:b/>
          <w:bCs/>
          <w:color w:val="000000"/>
          <w:kern w:val="0"/>
          <w:u w:color="000000"/>
        </w:rPr>
      </w:pPr>
      <w:r>
        <w:rPr>
          <w:rFonts w:ascii="Arial" w:hAnsi="Arial" w:cs="Arial"/>
          <w:b/>
          <w:bCs/>
          <w:color w:val="000000"/>
          <w:kern w:val="0"/>
          <w:u w:color="000000"/>
        </w:rPr>
        <w:t>3.</w:t>
      </w:r>
      <w:r>
        <w:rPr>
          <w:rFonts w:ascii="Arial" w:hAnsi="Arial" w:cs="Arial"/>
          <w:b/>
          <w:bCs/>
          <w:color w:val="000000"/>
          <w:kern w:val="0"/>
          <w:u w:color="000000"/>
        </w:rPr>
        <w:tab/>
        <w:t xml:space="preserve">True or False?  </w:t>
      </w:r>
      <w:r>
        <w:rPr>
          <w:rFonts w:ascii="Arial" w:hAnsi="Arial" w:cs="Arial"/>
          <w:color w:val="000000"/>
          <w:kern w:val="0"/>
          <w:u w:color="000000"/>
        </w:rPr>
        <w:t>High frequencies (of light) depress the pituitary, increase the leak in potential, and tend to stimulate the parasympathetic.</w:t>
      </w:r>
      <w:r>
        <w:rPr>
          <w:rFonts w:ascii="Arial" w:hAnsi="Arial" w:cs="Arial"/>
          <w:b/>
          <w:bCs/>
          <w:color w:val="000000"/>
          <w:kern w:val="0"/>
          <w:u w:color="000000"/>
        </w:rPr>
        <w:tab/>
      </w:r>
      <w:r>
        <w:rPr>
          <w:rFonts w:ascii="Arial" w:hAnsi="Arial" w:cs="Arial"/>
          <w:b/>
          <w:bCs/>
          <w:color w:val="000000"/>
          <w:kern w:val="0"/>
          <w:u w:color="000000"/>
        </w:rPr>
        <w:tab/>
      </w:r>
    </w:p>
    <w:p w14:paraId="67D4862B" w14:textId="77777777" w:rsidR="0034026E" w:rsidRDefault="0034026E" w:rsidP="0034026E">
      <w:pPr>
        <w:autoSpaceDE w:val="0"/>
        <w:autoSpaceDN w:val="0"/>
        <w:adjustRightInd w:val="0"/>
        <w:jc w:val="both"/>
        <w:rPr>
          <w:rFonts w:ascii="Arial" w:hAnsi="Arial" w:cs="Arial"/>
          <w:b/>
          <w:bCs/>
          <w:color w:val="000000"/>
          <w:kern w:val="0"/>
          <w:u w:color="000000"/>
        </w:rPr>
      </w:pPr>
    </w:p>
    <w:p w14:paraId="5F2C158F" w14:textId="77777777" w:rsidR="0034026E" w:rsidRDefault="0034026E" w:rsidP="0034026E">
      <w:pPr>
        <w:autoSpaceDE w:val="0"/>
        <w:autoSpaceDN w:val="0"/>
        <w:adjustRightInd w:val="0"/>
        <w:jc w:val="both"/>
        <w:rPr>
          <w:rFonts w:ascii="Arial" w:hAnsi="Arial" w:cs="Arial"/>
          <w:b/>
          <w:bCs/>
          <w:color w:val="000000"/>
          <w:kern w:val="0"/>
          <w:u w:color="000000"/>
        </w:rPr>
      </w:pPr>
    </w:p>
    <w:p w14:paraId="3943E50B"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r>
        <w:rPr>
          <w:rFonts w:ascii="Arial" w:hAnsi="Arial" w:cs="Arial"/>
          <w:b/>
          <w:bCs/>
          <w:color w:val="000000"/>
          <w:kern w:val="0"/>
          <w:u w:color="000000"/>
        </w:rPr>
        <w:br w:type="page"/>
      </w:r>
      <w:r>
        <w:rPr>
          <w:rFonts w:ascii="Times New Roman" w:hAnsi="Times New Roman" w:cs="Times New Roman"/>
          <w:color w:val="000000"/>
          <w:kern w:val="0"/>
          <w:u w:color="000000"/>
        </w:rPr>
        <w:t xml:space="preserve">Study Guide to </w:t>
      </w:r>
      <w:proofErr w:type="spellStart"/>
      <w:r>
        <w:rPr>
          <w:rFonts w:ascii="Times New Roman" w:hAnsi="Times New Roman" w:cs="Times New Roman"/>
          <w:color w:val="000000"/>
          <w:kern w:val="0"/>
          <w:u w:color="000000"/>
        </w:rPr>
        <w:t>Spitler’s</w:t>
      </w:r>
      <w:proofErr w:type="spellEnd"/>
      <w:r>
        <w:rPr>
          <w:rFonts w:ascii="Times New Roman" w:hAnsi="Times New Roman" w:cs="Times New Roman"/>
          <w:color w:val="000000"/>
          <w:kern w:val="0"/>
          <w:u w:color="000000"/>
        </w:rPr>
        <w:t xml:space="preserve">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7CB6A584"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p>
    <w:p w14:paraId="05F8C6F2" w14:textId="77777777" w:rsidR="0034026E" w:rsidRDefault="0034026E" w:rsidP="0034026E">
      <w:pPr>
        <w:autoSpaceDE w:val="0"/>
        <w:autoSpaceDN w:val="0"/>
        <w:adjustRightInd w:val="0"/>
        <w:jc w:val="both"/>
        <w:rPr>
          <w:rFonts w:ascii="Arial" w:hAnsi="Arial" w:cs="Arial"/>
          <w:b/>
          <w:bCs/>
          <w:color w:val="000000"/>
          <w:kern w:val="0"/>
          <w:u w:color="000000"/>
        </w:rPr>
      </w:pPr>
    </w:p>
    <w:p w14:paraId="33F4ED7C" w14:textId="77777777" w:rsidR="0034026E" w:rsidRDefault="0034026E" w:rsidP="0034026E">
      <w:pPr>
        <w:autoSpaceDE w:val="0"/>
        <w:autoSpaceDN w:val="0"/>
        <w:adjustRightInd w:val="0"/>
        <w:jc w:val="both"/>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6</w:t>
      </w:r>
    </w:p>
    <w:p w14:paraId="56477108" w14:textId="77777777" w:rsidR="0034026E" w:rsidRDefault="0034026E" w:rsidP="0034026E">
      <w:pPr>
        <w:autoSpaceDE w:val="0"/>
        <w:autoSpaceDN w:val="0"/>
        <w:adjustRightInd w:val="0"/>
        <w:jc w:val="both"/>
        <w:rPr>
          <w:rFonts w:ascii="Arial" w:hAnsi="Arial" w:cs="Arial"/>
          <w:b/>
          <w:bCs/>
          <w:color w:val="000000"/>
          <w:kern w:val="0"/>
          <w:sz w:val="32"/>
          <w:szCs w:val="32"/>
          <w:u w:val="single" w:color="000000"/>
        </w:rPr>
      </w:pPr>
    </w:p>
    <w:p w14:paraId="0DC82896" w14:textId="77777777" w:rsidR="0034026E" w:rsidRDefault="0034026E" w:rsidP="0034026E">
      <w:pPr>
        <w:autoSpaceDE w:val="0"/>
        <w:autoSpaceDN w:val="0"/>
        <w:adjustRightInd w:val="0"/>
        <w:jc w:val="both"/>
        <w:rPr>
          <w:rFonts w:ascii="Arial" w:hAnsi="Arial" w:cs="Arial"/>
          <w:i/>
          <w:iCs/>
          <w:color w:val="000000"/>
          <w:kern w:val="0"/>
          <w:u w:color="000000"/>
        </w:rPr>
      </w:pPr>
      <w:r>
        <w:rPr>
          <w:rFonts w:ascii="Arial" w:hAnsi="Arial" w:cs="Arial"/>
          <w:color w:val="000000"/>
          <w:kern w:val="0"/>
          <w:u w:color="000000"/>
        </w:rPr>
        <w:t>Read and study Chapter XI, “Ultimate Control of Ocular Functions</w:t>
      </w:r>
      <w:r>
        <w:rPr>
          <w:rFonts w:ascii="Arial" w:hAnsi="Arial" w:cs="Arial"/>
          <w:i/>
          <w:iCs/>
          <w:color w:val="000000"/>
          <w:kern w:val="0"/>
          <w:u w:color="000000"/>
        </w:rPr>
        <w:t>.”  Careful understanding of this chapter is most important.</w:t>
      </w:r>
    </w:p>
    <w:p w14:paraId="52C9AC74" w14:textId="77777777" w:rsidR="0034026E" w:rsidRDefault="0034026E" w:rsidP="0034026E">
      <w:pPr>
        <w:autoSpaceDE w:val="0"/>
        <w:autoSpaceDN w:val="0"/>
        <w:adjustRightInd w:val="0"/>
        <w:jc w:val="both"/>
        <w:rPr>
          <w:rFonts w:ascii="Arial" w:hAnsi="Arial" w:cs="Arial"/>
          <w:b/>
          <w:bCs/>
          <w:color w:val="000000"/>
          <w:kern w:val="0"/>
          <w:sz w:val="32"/>
          <w:szCs w:val="32"/>
          <w:u w:color="000000"/>
        </w:rPr>
      </w:pPr>
    </w:p>
    <w:p w14:paraId="1DE9AD31" w14:textId="77777777" w:rsidR="0034026E" w:rsidRDefault="0034026E" w:rsidP="0034026E">
      <w:pPr>
        <w:autoSpaceDE w:val="0"/>
        <w:autoSpaceDN w:val="0"/>
        <w:adjustRightInd w:val="0"/>
        <w:jc w:val="both"/>
        <w:rPr>
          <w:rFonts w:ascii="Arial" w:hAnsi="Arial" w:cs="Arial"/>
          <w:b/>
          <w:bCs/>
          <w:color w:val="000000"/>
          <w:kern w:val="0"/>
          <w:sz w:val="32"/>
          <w:szCs w:val="32"/>
          <w:u w:color="000000"/>
        </w:rPr>
      </w:pPr>
    </w:p>
    <w:p w14:paraId="28A5FC7B"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sympathetic division of the autonomic nervous system governs the function of accommodation.</w:t>
      </w:r>
    </w:p>
    <w:p w14:paraId="02D3BFB2" w14:textId="77777777" w:rsidR="0034026E" w:rsidRDefault="0034026E" w:rsidP="0034026E">
      <w:pPr>
        <w:autoSpaceDE w:val="0"/>
        <w:autoSpaceDN w:val="0"/>
        <w:adjustRightInd w:val="0"/>
        <w:jc w:val="both"/>
        <w:rPr>
          <w:rFonts w:ascii="Arial" w:hAnsi="Arial" w:cs="Arial"/>
          <w:color w:val="000000"/>
          <w:kern w:val="0"/>
          <w:u w:color="000000"/>
        </w:rPr>
      </w:pPr>
    </w:p>
    <w:p w14:paraId="106DCE4F"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Convergence is learned.</w:t>
      </w:r>
    </w:p>
    <w:p w14:paraId="5F905A7B" w14:textId="77777777" w:rsidR="0034026E" w:rsidRDefault="0034026E" w:rsidP="0034026E">
      <w:pPr>
        <w:autoSpaceDE w:val="0"/>
        <w:autoSpaceDN w:val="0"/>
        <w:adjustRightInd w:val="0"/>
        <w:jc w:val="both"/>
        <w:rPr>
          <w:rFonts w:ascii="Arial" w:hAnsi="Arial" w:cs="Arial"/>
          <w:b/>
          <w:bCs/>
          <w:color w:val="000000"/>
          <w:kern w:val="0"/>
          <w:u w:color="000000"/>
        </w:rPr>
      </w:pPr>
    </w:p>
    <w:p w14:paraId="3FEC10DA"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size of the pupil is controlled by the autonomic nervous system.</w:t>
      </w:r>
    </w:p>
    <w:p w14:paraId="5E4F51D0" w14:textId="77777777" w:rsidR="0034026E" w:rsidRDefault="0034026E" w:rsidP="0034026E">
      <w:pPr>
        <w:autoSpaceDE w:val="0"/>
        <w:autoSpaceDN w:val="0"/>
        <w:adjustRightInd w:val="0"/>
        <w:jc w:val="both"/>
        <w:rPr>
          <w:rFonts w:ascii="Arial" w:hAnsi="Arial" w:cs="Arial"/>
          <w:color w:val="000000"/>
          <w:kern w:val="0"/>
          <w:u w:color="000000"/>
        </w:rPr>
      </w:pPr>
    </w:p>
    <w:p w14:paraId="24027181"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 xml:space="preserve">What causes the pupil to have sluggish dilation and what does it mean in terms of </w:t>
      </w:r>
      <w:proofErr w:type="spellStart"/>
      <w:r>
        <w:rPr>
          <w:rFonts w:ascii="Arial" w:hAnsi="Arial" w:cs="Arial"/>
          <w:color w:val="000000"/>
          <w:kern w:val="0"/>
          <w:u w:color="000000"/>
        </w:rPr>
        <w:t>syntonics</w:t>
      </w:r>
      <w:proofErr w:type="spellEnd"/>
      <w:r>
        <w:rPr>
          <w:rFonts w:ascii="Arial" w:hAnsi="Arial" w:cs="Arial"/>
          <w:color w:val="000000"/>
          <w:kern w:val="0"/>
          <w:u w:color="000000"/>
        </w:rPr>
        <w:t>?</w:t>
      </w:r>
    </w:p>
    <w:p w14:paraId="0CC92CA5" w14:textId="77777777" w:rsidR="0034026E" w:rsidRDefault="0034026E" w:rsidP="0034026E">
      <w:pPr>
        <w:autoSpaceDE w:val="0"/>
        <w:autoSpaceDN w:val="0"/>
        <w:adjustRightInd w:val="0"/>
        <w:jc w:val="both"/>
        <w:rPr>
          <w:rFonts w:ascii="Arial" w:hAnsi="Arial" w:cs="Arial"/>
          <w:color w:val="000000"/>
          <w:kern w:val="0"/>
          <w:u w:color="000000"/>
        </w:rPr>
      </w:pPr>
    </w:p>
    <w:p w14:paraId="1CC2740F" w14:textId="77777777" w:rsidR="0034026E" w:rsidRDefault="0034026E" w:rsidP="0034026E">
      <w:pPr>
        <w:autoSpaceDE w:val="0"/>
        <w:autoSpaceDN w:val="0"/>
        <w:adjustRightInd w:val="0"/>
        <w:jc w:val="both"/>
        <w:rPr>
          <w:rFonts w:ascii="Arial" w:hAnsi="Arial" w:cs="Arial"/>
          <w:color w:val="000000"/>
          <w:kern w:val="0"/>
          <w:u w:color="000000"/>
        </w:rPr>
      </w:pPr>
    </w:p>
    <w:p w14:paraId="6AEB2D2D" w14:textId="77777777" w:rsidR="0034026E" w:rsidRDefault="0034026E" w:rsidP="0034026E">
      <w:pPr>
        <w:autoSpaceDE w:val="0"/>
        <w:autoSpaceDN w:val="0"/>
        <w:adjustRightInd w:val="0"/>
        <w:jc w:val="both"/>
        <w:rPr>
          <w:rFonts w:ascii="Arial" w:hAnsi="Arial" w:cs="Arial"/>
          <w:color w:val="000000"/>
          <w:kern w:val="0"/>
          <w:u w:color="000000"/>
        </w:rPr>
      </w:pPr>
    </w:p>
    <w:p w14:paraId="5B310D5C"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Why would a large blind spot indicate a restricted field?  Can an enlarged blind spot cause monocular diplopia?</w:t>
      </w:r>
    </w:p>
    <w:p w14:paraId="03DA5F90" w14:textId="77777777" w:rsidR="0034026E" w:rsidRDefault="0034026E" w:rsidP="0034026E">
      <w:pPr>
        <w:autoSpaceDE w:val="0"/>
        <w:autoSpaceDN w:val="0"/>
        <w:adjustRightInd w:val="0"/>
        <w:jc w:val="both"/>
        <w:rPr>
          <w:rFonts w:ascii="Arial" w:hAnsi="Arial" w:cs="Arial"/>
          <w:color w:val="000000"/>
          <w:kern w:val="0"/>
          <w:u w:color="000000"/>
        </w:rPr>
      </w:pPr>
    </w:p>
    <w:p w14:paraId="6B90C252" w14:textId="77777777" w:rsidR="0034026E" w:rsidRDefault="0034026E" w:rsidP="0034026E">
      <w:pPr>
        <w:autoSpaceDE w:val="0"/>
        <w:autoSpaceDN w:val="0"/>
        <w:adjustRightInd w:val="0"/>
        <w:jc w:val="both"/>
        <w:rPr>
          <w:rFonts w:ascii="Arial" w:hAnsi="Arial" w:cs="Arial"/>
          <w:color w:val="000000"/>
          <w:kern w:val="0"/>
          <w:u w:color="000000"/>
        </w:rPr>
      </w:pPr>
    </w:p>
    <w:p w14:paraId="2B7BA7AC" w14:textId="77777777" w:rsidR="0034026E" w:rsidRDefault="0034026E" w:rsidP="0034026E">
      <w:pPr>
        <w:autoSpaceDE w:val="0"/>
        <w:autoSpaceDN w:val="0"/>
        <w:adjustRightInd w:val="0"/>
        <w:jc w:val="both"/>
        <w:rPr>
          <w:rFonts w:ascii="Arial" w:hAnsi="Arial" w:cs="Arial"/>
          <w:color w:val="000000"/>
          <w:kern w:val="0"/>
          <w:u w:color="000000"/>
        </w:rPr>
      </w:pPr>
    </w:p>
    <w:p w14:paraId="41DC29E8"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 xml:space="preserve">Re-read pages 201-208 to understand why </w:t>
      </w:r>
      <w:proofErr w:type="spellStart"/>
      <w:r>
        <w:rPr>
          <w:rFonts w:ascii="Arial" w:hAnsi="Arial" w:cs="Arial"/>
          <w:color w:val="000000"/>
          <w:kern w:val="0"/>
          <w:u w:color="000000"/>
        </w:rPr>
        <w:t>syntonics</w:t>
      </w:r>
      <w:proofErr w:type="spellEnd"/>
      <w:r>
        <w:rPr>
          <w:rFonts w:ascii="Arial" w:hAnsi="Arial" w:cs="Arial"/>
          <w:color w:val="000000"/>
          <w:kern w:val="0"/>
          <w:u w:color="000000"/>
        </w:rPr>
        <w:t xml:space="preserve"> treats the underlying cause of visual problems.</w:t>
      </w:r>
    </w:p>
    <w:p w14:paraId="36407A81" w14:textId="77777777" w:rsidR="0034026E" w:rsidRDefault="0034026E" w:rsidP="0034026E">
      <w:pPr>
        <w:autoSpaceDE w:val="0"/>
        <w:autoSpaceDN w:val="0"/>
        <w:adjustRightInd w:val="0"/>
        <w:jc w:val="both"/>
        <w:rPr>
          <w:rFonts w:ascii="Arial" w:hAnsi="Arial" w:cs="Arial"/>
          <w:color w:val="000000"/>
          <w:kern w:val="0"/>
          <w:u w:color="000000"/>
        </w:rPr>
      </w:pPr>
    </w:p>
    <w:p w14:paraId="62A87CCE" w14:textId="77777777" w:rsidR="0034026E" w:rsidRDefault="0034026E" w:rsidP="0034026E">
      <w:pPr>
        <w:autoSpaceDE w:val="0"/>
        <w:autoSpaceDN w:val="0"/>
        <w:adjustRightInd w:val="0"/>
        <w:jc w:val="both"/>
        <w:rPr>
          <w:rFonts w:ascii="Arial" w:hAnsi="Arial" w:cs="Arial"/>
          <w:color w:val="000000"/>
          <w:kern w:val="0"/>
          <w:u w:color="000000"/>
        </w:rPr>
      </w:pPr>
    </w:p>
    <w:p w14:paraId="74C8D1C9" w14:textId="77777777" w:rsidR="0034026E" w:rsidRDefault="0034026E" w:rsidP="0034026E">
      <w:pPr>
        <w:autoSpaceDE w:val="0"/>
        <w:autoSpaceDN w:val="0"/>
        <w:adjustRightInd w:val="0"/>
        <w:jc w:val="both"/>
        <w:rPr>
          <w:rFonts w:ascii="Arial" w:hAnsi="Arial" w:cs="Arial"/>
          <w:color w:val="000000"/>
          <w:kern w:val="0"/>
          <w:u w:color="000000"/>
        </w:rPr>
      </w:pPr>
    </w:p>
    <w:p w14:paraId="5724FBE3" w14:textId="77777777" w:rsidR="0034026E" w:rsidRDefault="0034026E" w:rsidP="0034026E">
      <w:pPr>
        <w:autoSpaceDE w:val="0"/>
        <w:autoSpaceDN w:val="0"/>
        <w:adjustRightInd w:val="0"/>
        <w:jc w:val="center"/>
        <w:rPr>
          <w:rFonts w:ascii="Arial" w:hAnsi="Arial" w:cs="Arial"/>
          <w:b/>
          <w:bCs/>
          <w:color w:val="000000"/>
          <w:kern w:val="0"/>
          <w:sz w:val="32"/>
          <w:szCs w:val="32"/>
          <w:u w:color="000000"/>
        </w:rPr>
      </w:pPr>
      <w:r>
        <w:rPr>
          <w:rFonts w:ascii="Arial" w:hAnsi="Arial" w:cs="Arial"/>
          <w:b/>
          <w:bCs/>
          <w:color w:val="000000"/>
          <w:kern w:val="0"/>
          <w:sz w:val="32"/>
          <w:szCs w:val="32"/>
          <w:u w:color="000000"/>
        </w:rPr>
        <w:t>Step 7</w:t>
      </w:r>
    </w:p>
    <w:p w14:paraId="40E014A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p>
    <w:p w14:paraId="6F84EE55" w14:textId="77777777" w:rsidR="0034026E" w:rsidRDefault="0034026E" w:rsidP="0034026E">
      <w:pPr>
        <w:autoSpaceDE w:val="0"/>
        <w:autoSpaceDN w:val="0"/>
        <w:adjustRightInd w:val="0"/>
        <w:rPr>
          <w:rFonts w:ascii="Arial" w:hAnsi="Arial" w:cs="Arial"/>
          <w:color w:val="000000"/>
          <w:kern w:val="0"/>
          <w:u w:color="000000"/>
        </w:rPr>
      </w:pPr>
    </w:p>
    <w:p w14:paraId="59B81E6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Read </w:t>
      </w:r>
      <w:proofErr w:type="spellStart"/>
      <w:r>
        <w:rPr>
          <w:rFonts w:ascii="Arial" w:hAnsi="Arial" w:cs="Arial"/>
          <w:color w:val="000000"/>
          <w:kern w:val="0"/>
          <w:u w:color="000000"/>
        </w:rPr>
        <w:t>Spitler’s</w:t>
      </w:r>
      <w:proofErr w:type="spellEnd"/>
      <w:r>
        <w:rPr>
          <w:rFonts w:ascii="Arial" w:hAnsi="Arial" w:cs="Arial"/>
          <w:color w:val="000000"/>
          <w:kern w:val="0"/>
          <w:u w:color="000000"/>
        </w:rPr>
        <w:t xml:space="preserve"> conclusions on page 209.  If there is anything that doesn’t make sense to you? Go back to Step 1 and review.</w:t>
      </w:r>
    </w:p>
    <w:p w14:paraId="07732213" w14:textId="77777777" w:rsidR="0034026E" w:rsidRDefault="0034026E" w:rsidP="0034026E">
      <w:pPr>
        <w:autoSpaceDE w:val="0"/>
        <w:autoSpaceDN w:val="0"/>
        <w:adjustRightInd w:val="0"/>
        <w:rPr>
          <w:rFonts w:ascii="Arial" w:hAnsi="Arial" w:cs="Arial"/>
          <w:color w:val="000000"/>
          <w:kern w:val="0"/>
          <w:u w:color="000000"/>
        </w:rPr>
      </w:pPr>
    </w:p>
    <w:p w14:paraId="66EEDF68" w14:textId="77777777" w:rsidR="0034026E" w:rsidRDefault="0034026E" w:rsidP="0034026E">
      <w:pPr>
        <w:autoSpaceDE w:val="0"/>
        <w:autoSpaceDN w:val="0"/>
        <w:adjustRightInd w:val="0"/>
        <w:rPr>
          <w:rFonts w:ascii="Arial" w:hAnsi="Arial" w:cs="Arial"/>
          <w:i/>
          <w:iCs/>
          <w:color w:val="000000"/>
          <w:kern w:val="0"/>
          <w:u w:color="000000"/>
        </w:rPr>
      </w:pPr>
      <w:r>
        <w:rPr>
          <w:rFonts w:ascii="Arial" w:hAnsi="Arial" w:cs="Arial"/>
          <w:i/>
          <w:iCs/>
          <w:color w:val="000000"/>
          <w:kern w:val="0"/>
          <w:u w:color="000000"/>
        </w:rPr>
        <w:t>Please study the chart on page 211.</w:t>
      </w:r>
    </w:p>
    <w:p w14:paraId="74FD94EF" w14:textId="77777777" w:rsidR="0034026E" w:rsidRDefault="0034026E" w:rsidP="0034026E">
      <w:pPr>
        <w:autoSpaceDE w:val="0"/>
        <w:autoSpaceDN w:val="0"/>
        <w:adjustRightInd w:val="0"/>
        <w:rPr>
          <w:rFonts w:ascii="Arial" w:hAnsi="Arial" w:cs="Arial"/>
          <w:i/>
          <w:iCs/>
          <w:color w:val="000000"/>
          <w:kern w:val="0"/>
          <w:u w:color="000000"/>
        </w:rPr>
      </w:pPr>
    </w:p>
    <w:p w14:paraId="3F479434" w14:textId="77777777" w:rsidR="0034026E" w:rsidRDefault="0034026E" w:rsidP="0034026E">
      <w:pPr>
        <w:autoSpaceDE w:val="0"/>
        <w:autoSpaceDN w:val="0"/>
        <w:adjustRightInd w:val="0"/>
        <w:rPr>
          <w:rFonts w:ascii="Arial" w:hAnsi="Arial" w:cs="Arial"/>
          <w:i/>
          <w:iCs/>
          <w:color w:val="000000"/>
          <w:kern w:val="0"/>
          <w:u w:color="000000"/>
        </w:rPr>
      </w:pPr>
    </w:p>
    <w:p w14:paraId="380D60A3" w14:textId="77777777" w:rsidR="0034026E" w:rsidRDefault="0034026E" w:rsidP="0034026E">
      <w:pPr>
        <w:autoSpaceDE w:val="0"/>
        <w:autoSpaceDN w:val="0"/>
        <w:adjustRightInd w:val="0"/>
        <w:rPr>
          <w:rFonts w:ascii="Arial" w:hAnsi="Arial" w:cs="Arial"/>
          <w:b/>
          <w:bCs/>
          <w:i/>
          <w:iCs/>
          <w:color w:val="000000"/>
          <w:kern w:val="0"/>
          <w:u w:color="000000"/>
        </w:rPr>
      </w:pPr>
    </w:p>
    <w:p w14:paraId="74412D92" w14:textId="77777777" w:rsidR="0034026E" w:rsidRDefault="0034026E" w:rsidP="0034026E">
      <w:pPr>
        <w:autoSpaceDE w:val="0"/>
        <w:autoSpaceDN w:val="0"/>
        <w:adjustRightInd w:val="0"/>
        <w:rPr>
          <w:rFonts w:ascii="Arial" w:hAnsi="Arial" w:cs="Arial"/>
          <w:b/>
          <w:bCs/>
          <w:color w:val="000000"/>
          <w:kern w:val="0"/>
          <w:u w:color="000000"/>
        </w:rPr>
      </w:pPr>
      <w:r>
        <w:rPr>
          <w:rFonts w:ascii="Arial" w:hAnsi="Arial" w:cs="Arial"/>
          <w:b/>
          <w:bCs/>
          <w:color w:val="000000"/>
          <w:kern w:val="0"/>
          <w:u w:color="000000"/>
        </w:rPr>
        <w:t xml:space="preserve">Congratulations!  You have just made your first pass through </w:t>
      </w:r>
      <w:r>
        <w:rPr>
          <w:rFonts w:ascii="Arial" w:hAnsi="Arial" w:cs="Arial"/>
          <w:b/>
          <w:bCs/>
          <w:color w:val="000000"/>
          <w:kern w:val="0"/>
          <w:u w:val="single" w:color="000000"/>
        </w:rPr>
        <w:t>The Syntonic Principle</w:t>
      </w:r>
      <w:r>
        <w:rPr>
          <w:rFonts w:ascii="Arial" w:hAnsi="Arial" w:cs="Arial"/>
          <w:b/>
          <w:bCs/>
          <w:color w:val="000000"/>
          <w:kern w:val="0"/>
          <w:u w:color="000000"/>
        </w:rPr>
        <w:t xml:space="preserve">.  There is </w:t>
      </w:r>
      <w:r>
        <w:rPr>
          <w:rFonts w:ascii="Arial" w:hAnsi="Arial" w:cs="Arial"/>
          <w:b/>
          <w:bCs/>
          <w:i/>
          <w:iCs/>
          <w:color w:val="000000"/>
          <w:kern w:val="0"/>
          <w:u w:color="000000"/>
        </w:rPr>
        <w:t>much</w:t>
      </w:r>
      <w:r>
        <w:rPr>
          <w:rFonts w:ascii="Arial" w:hAnsi="Arial" w:cs="Arial"/>
          <w:b/>
          <w:bCs/>
          <w:color w:val="000000"/>
          <w:kern w:val="0"/>
          <w:u w:color="000000"/>
        </w:rPr>
        <w:t xml:space="preserve"> more to grasp.  See the book as well as the rest of the material, as a journey not a destination.</w:t>
      </w:r>
    </w:p>
    <w:p w14:paraId="037E2A83" w14:textId="77777777" w:rsidR="0034026E" w:rsidRDefault="0034026E" w:rsidP="0034026E">
      <w:pPr>
        <w:autoSpaceDE w:val="0"/>
        <w:autoSpaceDN w:val="0"/>
        <w:adjustRightInd w:val="0"/>
        <w:rPr>
          <w:rFonts w:ascii="Arial" w:hAnsi="Arial" w:cs="Arial"/>
          <w:b/>
          <w:bCs/>
          <w:color w:val="000000"/>
          <w:kern w:val="0"/>
          <w:u w:color="000000"/>
        </w:rPr>
      </w:pPr>
    </w:p>
    <w:p w14:paraId="1A31896E" w14:textId="77777777" w:rsidR="0034026E" w:rsidRDefault="0034026E" w:rsidP="0034026E">
      <w:pPr>
        <w:autoSpaceDE w:val="0"/>
        <w:autoSpaceDN w:val="0"/>
        <w:adjustRightInd w:val="0"/>
        <w:rPr>
          <w:rFonts w:ascii="Arial" w:hAnsi="Arial" w:cs="Arial"/>
          <w:b/>
          <w:bCs/>
          <w:color w:val="000000"/>
          <w:kern w:val="0"/>
          <w:u w:color="000000"/>
        </w:rPr>
      </w:pPr>
    </w:p>
    <w:p w14:paraId="79721062" w14:textId="77777777" w:rsidR="0034026E" w:rsidRDefault="0034026E" w:rsidP="0034026E">
      <w:pPr>
        <w:autoSpaceDE w:val="0"/>
        <w:autoSpaceDN w:val="0"/>
        <w:adjustRightInd w:val="0"/>
        <w:rPr>
          <w:rFonts w:ascii="Arial" w:hAnsi="Arial" w:cs="Arial"/>
          <w:color w:val="000000"/>
          <w:kern w:val="0"/>
          <w:u w:color="000000"/>
        </w:rPr>
      </w:pPr>
    </w:p>
    <w:p w14:paraId="27EB6E1F"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     Oral Interview </w:t>
      </w:r>
    </w:p>
    <w:p w14:paraId="0DEC721B"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Following successful completion of your case reports, you will be invited to sit for the oral interview during the CSO annual conference. The oral interview will include presentation of your clinical cases and will allow CSO reviewers to probe more deeply into your understanding of diagnosis and treatment. It is an opportunity for you to further help us understand the approach and rationale you follow with your patients. </w:t>
      </w:r>
    </w:p>
    <w:p w14:paraId="42E23D4A" w14:textId="77777777" w:rsidR="0034026E" w:rsidRDefault="0034026E" w:rsidP="0034026E">
      <w:pPr>
        <w:autoSpaceDE w:val="0"/>
        <w:autoSpaceDN w:val="0"/>
        <w:adjustRightInd w:val="0"/>
        <w:rPr>
          <w:rFonts w:ascii="Arial" w:hAnsi="Arial" w:cs="Arial"/>
          <w:color w:val="000000"/>
          <w:kern w:val="0"/>
          <w:u w:color="000000"/>
        </w:rPr>
      </w:pPr>
    </w:p>
    <w:p w14:paraId="2A3ABA9F" w14:textId="77777777" w:rsidR="0034026E" w:rsidRDefault="0034026E" w:rsidP="0034026E">
      <w:pPr>
        <w:autoSpaceDE w:val="0"/>
        <w:autoSpaceDN w:val="0"/>
        <w:adjustRightInd w:val="0"/>
        <w:rPr>
          <w:rFonts w:ascii="Arial" w:hAnsi="Arial" w:cs="Arial"/>
          <w:color w:val="000000"/>
          <w:kern w:val="0"/>
          <w:u w:color="000000"/>
        </w:rPr>
      </w:pPr>
    </w:p>
    <w:p w14:paraId="311199F3" w14:textId="77777777" w:rsidR="0034026E" w:rsidRDefault="0034026E" w:rsidP="0034026E">
      <w:pPr>
        <w:autoSpaceDE w:val="0"/>
        <w:autoSpaceDN w:val="0"/>
        <w:adjustRightInd w:val="0"/>
        <w:rPr>
          <w:rFonts w:ascii="Arial" w:hAnsi="Arial" w:cs="Arial"/>
          <w:color w:val="000000"/>
          <w:kern w:val="0"/>
          <w:u w:color="000000"/>
        </w:rPr>
      </w:pPr>
    </w:p>
    <w:p w14:paraId="7448CE6F" w14:textId="7F74D0B2" w:rsidR="0034026E" w:rsidRPr="0034026E" w:rsidRDefault="0034026E" w:rsidP="0034026E">
      <w:pPr>
        <w:autoSpaceDE w:val="0"/>
        <w:autoSpaceDN w:val="0"/>
        <w:adjustRightInd w:val="0"/>
        <w:rPr>
          <w:rFonts w:ascii="Arial" w:hAnsi="Arial" w:cs="Arial"/>
          <w:b/>
          <w:bCs/>
          <w:color w:val="000000"/>
          <w:kern w:val="0"/>
          <w:u w:color="000000"/>
        </w:rPr>
      </w:pPr>
      <w:r w:rsidRPr="0034026E">
        <w:rPr>
          <w:rFonts w:ascii="Arial" w:hAnsi="Arial" w:cs="Arial"/>
          <w:b/>
          <w:bCs/>
          <w:color w:val="000000"/>
          <w:kern w:val="0"/>
          <w:u w:color="000000"/>
        </w:rPr>
        <w:t>Case Presentation or Book Review for the CSO Journal</w:t>
      </w:r>
    </w:p>
    <w:p w14:paraId="19CEE931" w14:textId="393F7059"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Following successful completion of your case report, you will be required to prepare and present your case (10-15 minutes) at the annual conference.  If you are not a fan of public speaking, you are also given the choice to submit a case or book review to the CSO Journal.</w:t>
      </w:r>
    </w:p>
    <w:p w14:paraId="49B93233" w14:textId="77777777" w:rsidR="0034026E" w:rsidRDefault="0034026E" w:rsidP="0034026E">
      <w:pPr>
        <w:autoSpaceDE w:val="0"/>
        <w:autoSpaceDN w:val="0"/>
        <w:adjustRightInd w:val="0"/>
        <w:rPr>
          <w:rFonts w:ascii="Arial" w:hAnsi="Arial" w:cs="Arial"/>
          <w:color w:val="000000"/>
          <w:kern w:val="0"/>
          <w:u w:color="000000"/>
        </w:rPr>
      </w:pPr>
    </w:p>
    <w:p w14:paraId="4675D13C" w14:textId="77777777" w:rsidR="0034026E" w:rsidRDefault="0034026E" w:rsidP="0034026E">
      <w:pPr>
        <w:autoSpaceDE w:val="0"/>
        <w:autoSpaceDN w:val="0"/>
        <w:adjustRightInd w:val="0"/>
        <w:rPr>
          <w:rFonts w:ascii="Arial" w:hAnsi="Arial" w:cs="Arial"/>
          <w:color w:val="000000"/>
          <w:kern w:val="0"/>
          <w:u w:color="000000"/>
        </w:rPr>
      </w:pPr>
    </w:p>
    <w:p w14:paraId="6B70A288" w14:textId="77777777" w:rsidR="0034026E" w:rsidRDefault="0034026E" w:rsidP="0034026E">
      <w:pPr>
        <w:autoSpaceDE w:val="0"/>
        <w:autoSpaceDN w:val="0"/>
        <w:adjustRightInd w:val="0"/>
        <w:rPr>
          <w:rFonts w:ascii="Arial" w:hAnsi="Arial" w:cs="Arial"/>
          <w:color w:val="000000"/>
          <w:kern w:val="0"/>
          <w:u w:color="000000"/>
        </w:rPr>
      </w:pPr>
    </w:p>
    <w:p w14:paraId="4B9F8240" w14:textId="77777777" w:rsidR="0034026E" w:rsidRDefault="0034026E" w:rsidP="0034026E">
      <w:pPr>
        <w:autoSpaceDE w:val="0"/>
        <w:autoSpaceDN w:val="0"/>
        <w:adjustRightInd w:val="0"/>
        <w:rPr>
          <w:rFonts w:ascii="Arial" w:hAnsi="Arial" w:cs="Arial"/>
          <w:color w:val="000000"/>
          <w:kern w:val="0"/>
          <w:u w:color="000000"/>
        </w:rPr>
      </w:pPr>
    </w:p>
    <w:p w14:paraId="7C5624A8" w14:textId="5B183B15"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Candidates, who have successfully completed all the requirements for Fellowship in CSO will be referred to the CSO Board of Trustees on recommendation of the Board of Examiners for formal recognition as Fellow members of the College of Syntonic Optometry. </w:t>
      </w:r>
    </w:p>
    <w:p w14:paraId="0FC94D00" w14:textId="77777777" w:rsidR="0034026E" w:rsidRDefault="0034026E" w:rsidP="0034026E">
      <w:pPr>
        <w:autoSpaceDE w:val="0"/>
        <w:autoSpaceDN w:val="0"/>
        <w:adjustRightInd w:val="0"/>
        <w:rPr>
          <w:rFonts w:ascii="Arial" w:hAnsi="Arial" w:cs="Arial"/>
          <w:color w:val="000000"/>
          <w:kern w:val="0"/>
          <w:u w:color="000000"/>
        </w:rPr>
      </w:pPr>
    </w:p>
    <w:p w14:paraId="389BB82A" w14:textId="77777777" w:rsidR="0034026E" w:rsidRDefault="0034026E" w:rsidP="0034026E">
      <w:pPr>
        <w:autoSpaceDE w:val="0"/>
        <w:autoSpaceDN w:val="0"/>
        <w:adjustRightInd w:val="0"/>
        <w:rPr>
          <w:rFonts w:ascii="Arial" w:hAnsi="Arial" w:cs="Arial"/>
          <w:color w:val="000000"/>
          <w:kern w:val="0"/>
          <w:u w:color="000000"/>
        </w:rPr>
      </w:pPr>
    </w:p>
    <w:p w14:paraId="48F501D1"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b/>
          <w:bCs/>
          <w:color w:val="000000"/>
          <w:kern w:val="0"/>
          <w:u w:color="000000"/>
        </w:rPr>
        <w:t xml:space="preserve">Fellowship Induction </w:t>
      </w:r>
    </w:p>
    <w:p w14:paraId="7A53919A"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color w:val="000000"/>
          <w:kern w:val="0"/>
          <w:u w:color="000000"/>
        </w:rPr>
        <w:t>Successful candidates are inducted into Fellowship at the Saturday night closing</w:t>
      </w:r>
    </w:p>
    <w:p w14:paraId="7305C99D"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color w:val="000000"/>
          <w:kern w:val="0"/>
          <w:u w:color="000000"/>
        </w:rPr>
        <w:t xml:space="preserve"> banquet during our Annual Meeting each May. </w:t>
      </w:r>
    </w:p>
    <w:p w14:paraId="401471DD" w14:textId="77777777" w:rsidR="0034026E" w:rsidRDefault="0034026E" w:rsidP="0034026E">
      <w:pPr>
        <w:autoSpaceDE w:val="0"/>
        <w:autoSpaceDN w:val="0"/>
        <w:adjustRightInd w:val="0"/>
        <w:rPr>
          <w:rFonts w:ascii="Arial" w:hAnsi="Arial" w:cs="Arial"/>
          <w:color w:val="000000"/>
          <w:kern w:val="0"/>
          <w:u w:color="000000"/>
        </w:rPr>
      </w:pPr>
    </w:p>
    <w:p w14:paraId="6B60FF6D" w14:textId="77777777" w:rsidR="0034026E" w:rsidRDefault="0034026E" w:rsidP="0034026E">
      <w:pPr>
        <w:autoSpaceDE w:val="0"/>
        <w:autoSpaceDN w:val="0"/>
        <w:adjustRightInd w:val="0"/>
        <w:rPr>
          <w:rFonts w:ascii="Arial" w:hAnsi="Arial" w:cs="Arial"/>
          <w:color w:val="000000"/>
          <w:kern w:val="0"/>
          <w:u w:color="000000"/>
        </w:rPr>
      </w:pPr>
    </w:p>
    <w:p w14:paraId="0333F821" w14:textId="77777777" w:rsidR="0034026E" w:rsidRDefault="0034026E" w:rsidP="0034026E">
      <w:pPr>
        <w:tabs>
          <w:tab w:val="right" w:pos="9340"/>
        </w:tabs>
        <w:autoSpaceDE w:val="0"/>
        <w:autoSpaceDN w:val="0"/>
        <w:adjustRightInd w:val="0"/>
        <w:jc w:val="both"/>
        <w:rPr>
          <w:rFonts w:ascii="Arial" w:hAnsi="Arial" w:cs="Arial"/>
          <w:color w:val="000000"/>
          <w:kern w:val="0"/>
          <w:u w:color="000000"/>
        </w:rPr>
      </w:pPr>
      <w:r>
        <w:rPr>
          <w:rFonts w:ascii="Arial" w:hAnsi="Arial" w:cs="Arial"/>
          <w:color w:val="000000"/>
          <w:kern w:val="0"/>
          <w:u w:color="000000"/>
        </w:rPr>
        <w:t xml:space="preserve">If you have any questions about the Fellowship process, please contact our administrative director: </w:t>
      </w:r>
    </w:p>
    <w:p w14:paraId="7BC2C34E" w14:textId="77777777" w:rsidR="0034026E" w:rsidRDefault="0034026E" w:rsidP="0034026E">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 xml:space="preserve">Ron </w:t>
      </w:r>
      <w:proofErr w:type="spellStart"/>
      <w:r>
        <w:rPr>
          <w:rFonts w:ascii="Arial" w:hAnsi="Arial" w:cs="Arial"/>
          <w:color w:val="000000"/>
          <w:kern w:val="0"/>
          <w:u w:color="000000"/>
        </w:rPr>
        <w:t>Wahlmeier</w:t>
      </w:r>
      <w:proofErr w:type="spellEnd"/>
    </w:p>
    <w:p w14:paraId="79CB85D0" w14:textId="77777777" w:rsidR="0034026E" w:rsidRDefault="0034026E" w:rsidP="0034026E">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11586 Hwy 24 South</w:t>
      </w:r>
    </w:p>
    <w:p w14:paraId="0FD984B6" w14:textId="77777777" w:rsidR="0034026E" w:rsidRDefault="0034026E" w:rsidP="0034026E">
      <w:pPr>
        <w:tabs>
          <w:tab w:val="right" w:pos="9340"/>
        </w:tabs>
        <w:autoSpaceDE w:val="0"/>
        <w:autoSpaceDN w:val="0"/>
        <w:adjustRightInd w:val="0"/>
        <w:jc w:val="center"/>
        <w:rPr>
          <w:rFonts w:ascii="Arial" w:hAnsi="Arial" w:cs="Arial"/>
          <w:color w:val="000000"/>
          <w:spacing w:val="-5"/>
          <w:kern w:val="1"/>
          <w:u w:color="000000"/>
        </w:rPr>
      </w:pPr>
      <w:r>
        <w:rPr>
          <w:rFonts w:ascii="Arial" w:hAnsi="Arial" w:cs="Arial"/>
          <w:color w:val="000000"/>
          <w:spacing w:val="-5"/>
          <w:kern w:val="1"/>
          <w:u w:color="000000"/>
        </w:rPr>
        <w:t>Leadville, CO 80461     USA</w:t>
      </w:r>
    </w:p>
    <w:p w14:paraId="26C4EF3E" w14:textId="77777777" w:rsidR="0034026E" w:rsidRDefault="0034026E" w:rsidP="0034026E">
      <w:pPr>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866-486-0190</w:t>
      </w:r>
    </w:p>
    <w:p w14:paraId="6C1AEF0B" w14:textId="77777777" w:rsidR="0034026E" w:rsidRDefault="00300A3E" w:rsidP="0034026E">
      <w:pPr>
        <w:tabs>
          <w:tab w:val="right" w:pos="9340"/>
        </w:tabs>
        <w:autoSpaceDE w:val="0"/>
        <w:autoSpaceDN w:val="0"/>
        <w:adjustRightInd w:val="0"/>
        <w:jc w:val="center"/>
        <w:rPr>
          <w:rFonts w:ascii="Arial" w:hAnsi="Arial" w:cs="Arial"/>
          <w:color w:val="000000"/>
          <w:kern w:val="1"/>
          <w:u w:color="000000"/>
        </w:rPr>
      </w:pPr>
      <w:hyperlink r:id="rId5" w:history="1">
        <w:r w:rsidR="0034026E">
          <w:rPr>
            <w:rFonts w:ascii="Arial" w:hAnsi="Arial" w:cs="Arial"/>
            <w:color w:val="0000FF"/>
            <w:kern w:val="1"/>
            <w:u w:val="single" w:color="0000FF"/>
          </w:rPr>
          <w:t>wahldo@bresnan.net</w:t>
        </w:r>
      </w:hyperlink>
    </w:p>
    <w:p w14:paraId="60516ACF"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E7B841B"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387D1C7"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1C87B48F"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1D268FB1"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6B63468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A96737A"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(The application for Fellowship is on the next page)</w:t>
      </w:r>
    </w:p>
    <w:p w14:paraId="5CBA750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65B5D05" w14:textId="77777777" w:rsidR="009C1AF5" w:rsidRDefault="009C1AF5" w:rsidP="0034567F">
      <w:pPr>
        <w:autoSpaceDE w:val="0"/>
        <w:autoSpaceDN w:val="0"/>
        <w:adjustRightInd w:val="0"/>
        <w:rPr>
          <w:rFonts w:ascii="Times New Roman" w:hAnsi="Times New Roman" w:cs="Times New Roman"/>
          <w:color w:val="000000"/>
          <w:kern w:val="1"/>
          <w:sz w:val="22"/>
          <w:szCs w:val="22"/>
          <w:u w:color="000000"/>
        </w:rPr>
      </w:pPr>
    </w:p>
    <w:p w14:paraId="204F85C4" w14:textId="46C38893" w:rsidR="0034026E" w:rsidRDefault="0034026E" w:rsidP="0034567F">
      <w:pPr>
        <w:autoSpaceDE w:val="0"/>
        <w:autoSpaceDN w:val="0"/>
        <w:adjustRightInd w:val="0"/>
        <w:rPr>
          <w:rFonts w:ascii="Arial" w:hAnsi="Arial" w:cs="Arial"/>
          <w:b/>
          <w:bCs/>
          <w:color w:val="000000"/>
          <w:kern w:val="1"/>
          <w:sz w:val="32"/>
          <w:szCs w:val="32"/>
          <w:u w:color="000000"/>
        </w:rPr>
      </w:pPr>
      <w:r>
        <w:rPr>
          <w:rFonts w:ascii="Arial" w:hAnsi="Arial" w:cs="Arial"/>
          <w:b/>
          <w:bCs/>
          <w:color w:val="000000"/>
          <w:kern w:val="1"/>
          <w:sz w:val="32"/>
          <w:szCs w:val="32"/>
          <w:u w:color="000000"/>
        </w:rPr>
        <w:t>Application for the College of Syntonic Optometry</w:t>
      </w:r>
    </w:p>
    <w:p w14:paraId="25CB6481" w14:textId="77777777" w:rsidR="0034026E" w:rsidRDefault="0034026E" w:rsidP="0034026E">
      <w:pPr>
        <w:autoSpaceDE w:val="0"/>
        <w:autoSpaceDN w:val="0"/>
        <w:adjustRightInd w:val="0"/>
        <w:jc w:val="center"/>
        <w:rPr>
          <w:rFonts w:ascii="Arial" w:hAnsi="Arial" w:cs="Arial"/>
          <w:b/>
          <w:bCs/>
          <w:color w:val="000000"/>
          <w:kern w:val="1"/>
          <w:sz w:val="32"/>
          <w:szCs w:val="32"/>
          <w:u w:color="000000"/>
        </w:rPr>
      </w:pPr>
      <w:r>
        <w:rPr>
          <w:rFonts w:ascii="Arial" w:hAnsi="Arial" w:cs="Arial"/>
          <w:b/>
          <w:bCs/>
          <w:color w:val="000000"/>
          <w:kern w:val="1"/>
          <w:sz w:val="32"/>
          <w:szCs w:val="32"/>
          <w:u w:color="000000"/>
        </w:rPr>
        <w:t>Fellowship Program (FCSO)</w:t>
      </w:r>
    </w:p>
    <w:p w14:paraId="06DB7A77" w14:textId="77777777" w:rsidR="0034026E" w:rsidRDefault="0034026E" w:rsidP="0034026E">
      <w:pPr>
        <w:autoSpaceDE w:val="0"/>
        <w:autoSpaceDN w:val="0"/>
        <w:adjustRightInd w:val="0"/>
        <w:rPr>
          <w:rFonts w:ascii="Times New Roman" w:hAnsi="Times New Roman" w:cs="Times New Roman"/>
          <w:color w:val="000000"/>
          <w:kern w:val="1"/>
          <w:sz w:val="32"/>
          <w:szCs w:val="32"/>
          <w:u w:color="000000"/>
        </w:rPr>
      </w:pPr>
    </w:p>
    <w:p w14:paraId="2CF5D34A" w14:textId="77777777" w:rsidR="0034026E" w:rsidRDefault="0034026E" w:rsidP="0034026E">
      <w:pPr>
        <w:autoSpaceDE w:val="0"/>
        <w:autoSpaceDN w:val="0"/>
        <w:adjustRightInd w:val="0"/>
        <w:jc w:val="both"/>
        <w:rPr>
          <w:rFonts w:ascii="Arial" w:hAnsi="Arial" w:cs="Arial"/>
          <w:color w:val="000000"/>
          <w:kern w:val="1"/>
          <w:u w:color="000000"/>
        </w:rPr>
      </w:pPr>
    </w:p>
    <w:p w14:paraId="6DB7903A"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Prefix </w:t>
      </w:r>
      <w:r>
        <w:rPr>
          <w:rFonts w:ascii="Times New Roman" w:hAnsi="Times New Roman" w:cs="Times New Roman"/>
          <w:color w:val="000000"/>
          <w:kern w:val="1"/>
          <w:u w:color="000000"/>
        </w:rPr>
        <w:t>(Dr., Mr., Ms., etc.)</w:t>
      </w:r>
      <w:r>
        <w:rPr>
          <w:rFonts w:ascii="Times New Roman" w:hAnsi="Times New Roman" w:cs="Times New Roman"/>
          <w:color w:val="000000"/>
          <w:kern w:val="1"/>
          <w:sz w:val="22"/>
          <w:szCs w:val="22"/>
          <w:u w:color="000000"/>
        </w:rPr>
        <w:t xml:space="preserve">  ____    Name </w:t>
      </w:r>
      <w:r>
        <w:rPr>
          <w:rFonts w:ascii="Times New Roman" w:hAnsi="Times New Roman" w:cs="Times New Roman"/>
          <w:color w:val="000000"/>
          <w:kern w:val="1"/>
          <w:sz w:val="22"/>
          <w:szCs w:val="22"/>
          <w:u w:color="000000"/>
        </w:rPr>
        <w:tab/>
      </w:r>
    </w:p>
    <w:p w14:paraId="3624F2D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4283E51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Prof. Designations </w:t>
      </w:r>
      <w:r>
        <w:rPr>
          <w:rFonts w:ascii="Times New Roman" w:hAnsi="Times New Roman" w:cs="Times New Roman"/>
          <w:color w:val="000000"/>
          <w:kern w:val="1"/>
          <w:sz w:val="18"/>
          <w:szCs w:val="18"/>
          <w:u w:color="000000"/>
        </w:rPr>
        <w:t>(O.D., FCOVD, etc.)</w:t>
      </w:r>
      <w:r>
        <w:rPr>
          <w:rFonts w:ascii="Times New Roman" w:hAnsi="Times New Roman" w:cs="Times New Roman"/>
          <w:color w:val="000000"/>
          <w:kern w:val="1"/>
          <w:sz w:val="22"/>
          <w:szCs w:val="22"/>
          <w:u w:color="000000"/>
        </w:rPr>
        <w:tab/>
      </w:r>
    </w:p>
    <w:p w14:paraId="58F765F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60E7AD6"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Optometry School/Year of Graduation _______________</w:t>
      </w:r>
      <w:r>
        <w:rPr>
          <w:rFonts w:ascii="Times New Roman" w:hAnsi="Times New Roman" w:cs="Times New Roman"/>
          <w:color w:val="000000"/>
          <w:kern w:val="1"/>
          <w:sz w:val="22"/>
          <w:szCs w:val="22"/>
          <w:u w:color="000000"/>
        </w:rPr>
        <w:tab/>
      </w:r>
    </w:p>
    <w:p w14:paraId="148B24A2"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p>
    <w:p w14:paraId="390919DE"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Address ______________________________________________________________________________  </w:t>
      </w:r>
    </w:p>
    <w:p w14:paraId="2D322A46"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788C83FC"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City_____________________________________</w:t>
      </w:r>
      <w:proofErr w:type="gramStart"/>
      <w:r>
        <w:rPr>
          <w:rFonts w:ascii="Times New Roman" w:hAnsi="Times New Roman" w:cs="Times New Roman"/>
          <w:color w:val="000000"/>
          <w:kern w:val="1"/>
          <w:sz w:val="22"/>
          <w:szCs w:val="22"/>
          <w:u w:color="000000"/>
        </w:rPr>
        <w:t>_  State</w:t>
      </w:r>
      <w:proofErr w:type="gramEnd"/>
      <w:r>
        <w:rPr>
          <w:rFonts w:ascii="Times New Roman" w:hAnsi="Times New Roman" w:cs="Times New Roman"/>
          <w:color w:val="000000"/>
          <w:kern w:val="1"/>
          <w:sz w:val="22"/>
          <w:szCs w:val="22"/>
          <w:u w:color="000000"/>
        </w:rPr>
        <w:t>_______ ZIP/</w:t>
      </w:r>
      <w:proofErr w:type="spellStart"/>
      <w:r>
        <w:rPr>
          <w:rFonts w:ascii="Times New Roman" w:hAnsi="Times New Roman" w:cs="Times New Roman"/>
          <w:color w:val="000000"/>
          <w:kern w:val="1"/>
          <w:u w:color="000000"/>
        </w:rPr>
        <w:t>mailcode</w:t>
      </w:r>
      <w:proofErr w:type="spellEnd"/>
      <w:r>
        <w:rPr>
          <w:rFonts w:ascii="Times New Roman" w:hAnsi="Times New Roman" w:cs="Times New Roman"/>
          <w:color w:val="000000"/>
          <w:kern w:val="1"/>
          <w:sz w:val="22"/>
          <w:szCs w:val="22"/>
          <w:u w:color="000000"/>
        </w:rPr>
        <w:t xml:space="preserve"> </w:t>
      </w:r>
      <w:r>
        <w:rPr>
          <w:rFonts w:ascii="Times New Roman" w:hAnsi="Times New Roman" w:cs="Times New Roman"/>
          <w:color w:val="000000"/>
          <w:kern w:val="1"/>
          <w:sz w:val="22"/>
          <w:szCs w:val="22"/>
          <w:u w:color="000000"/>
        </w:rPr>
        <w:tab/>
      </w:r>
    </w:p>
    <w:p w14:paraId="41B06278"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p>
    <w:p w14:paraId="26BE5C1A"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Country ________       </w:t>
      </w:r>
      <w:proofErr w:type="spellStart"/>
      <w:proofErr w:type="gramStart"/>
      <w:r>
        <w:rPr>
          <w:rFonts w:ascii="Times New Roman" w:hAnsi="Times New Roman" w:cs="Times New Roman"/>
          <w:color w:val="000000"/>
          <w:kern w:val="1"/>
          <w:sz w:val="22"/>
          <w:szCs w:val="22"/>
          <w:u w:color="000000"/>
        </w:rPr>
        <w:t>Phone:Office</w:t>
      </w:r>
      <w:proofErr w:type="spellEnd"/>
      <w:proofErr w:type="gramEnd"/>
      <w:r>
        <w:rPr>
          <w:rFonts w:ascii="Times New Roman" w:hAnsi="Times New Roman" w:cs="Times New Roman"/>
          <w:color w:val="000000"/>
          <w:kern w:val="1"/>
          <w:sz w:val="22"/>
          <w:szCs w:val="22"/>
          <w:u w:color="000000"/>
        </w:rPr>
        <w:t>_______________________  Home</w:t>
      </w:r>
      <w:r>
        <w:rPr>
          <w:rFonts w:ascii="Times New Roman" w:hAnsi="Times New Roman" w:cs="Times New Roman"/>
          <w:color w:val="000000"/>
          <w:kern w:val="1"/>
          <w:sz w:val="18"/>
          <w:szCs w:val="18"/>
          <w:u w:color="000000"/>
        </w:rPr>
        <w:t xml:space="preserve"> (optional)</w:t>
      </w:r>
      <w:r>
        <w:rPr>
          <w:rFonts w:ascii="Times New Roman" w:hAnsi="Times New Roman" w:cs="Times New Roman"/>
          <w:color w:val="000000"/>
          <w:kern w:val="1"/>
          <w:sz w:val="22"/>
          <w:szCs w:val="22"/>
          <w:u w:color="000000"/>
        </w:rPr>
        <w:tab/>
      </w:r>
    </w:p>
    <w:p w14:paraId="6FE0285C"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0579463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Fax__________________________</w:t>
      </w:r>
      <w:proofErr w:type="gramStart"/>
      <w:r>
        <w:rPr>
          <w:rFonts w:ascii="Times New Roman" w:hAnsi="Times New Roman" w:cs="Times New Roman"/>
          <w:color w:val="000000"/>
          <w:kern w:val="1"/>
          <w:sz w:val="22"/>
          <w:szCs w:val="22"/>
          <w:u w:color="000000"/>
        </w:rPr>
        <w:t>_  Website</w:t>
      </w:r>
      <w:proofErr w:type="gramEnd"/>
      <w:r>
        <w:rPr>
          <w:rFonts w:ascii="Times New Roman" w:hAnsi="Times New Roman" w:cs="Times New Roman"/>
          <w:color w:val="000000"/>
          <w:kern w:val="1"/>
          <w:sz w:val="22"/>
          <w:szCs w:val="22"/>
          <w:u w:color="000000"/>
        </w:rPr>
        <w:tab/>
      </w:r>
    </w:p>
    <w:p w14:paraId="18884C88"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3FECC3F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Email ____________________________________________________________   </w:t>
      </w:r>
    </w:p>
    <w:p w14:paraId="79279ECB"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0003C271"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B4723B9" w14:textId="4AEA9150" w:rsidR="0034026E" w:rsidRDefault="0034026E" w:rsidP="0034026E">
      <w:pPr>
        <w:autoSpaceDE w:val="0"/>
        <w:autoSpaceDN w:val="0"/>
        <w:adjustRightInd w:val="0"/>
        <w:jc w:val="both"/>
        <w:rPr>
          <w:rFonts w:ascii="Arial" w:hAnsi="Arial" w:cs="Arial"/>
          <w:b/>
          <w:bCs/>
          <w:color w:val="000000"/>
          <w:kern w:val="1"/>
          <w:u w:color="000000"/>
        </w:rPr>
      </w:pPr>
      <w:r>
        <w:rPr>
          <w:rFonts w:ascii="Arial" w:hAnsi="Arial" w:cs="Arial"/>
          <w:b/>
          <w:bCs/>
          <w:color w:val="000000"/>
          <w:kern w:val="1"/>
          <w:u w:color="000000"/>
        </w:rPr>
        <w:t xml:space="preserve">                         Please Enclose $200 Fellowship Enrollment fee</w:t>
      </w:r>
    </w:p>
    <w:p w14:paraId="63322C4D" w14:textId="77777777" w:rsidR="0034026E" w:rsidRDefault="0034026E" w:rsidP="0034026E">
      <w:pPr>
        <w:autoSpaceDE w:val="0"/>
        <w:autoSpaceDN w:val="0"/>
        <w:adjustRightInd w:val="0"/>
        <w:jc w:val="both"/>
        <w:rPr>
          <w:rFonts w:ascii="Arial" w:hAnsi="Arial" w:cs="Arial"/>
          <w:color w:val="000000"/>
          <w:kern w:val="1"/>
          <w:sz w:val="22"/>
          <w:szCs w:val="22"/>
          <w:u w:color="000000"/>
        </w:rPr>
      </w:pPr>
      <w:r>
        <w:rPr>
          <w:rFonts w:ascii="Arial" w:hAnsi="Arial" w:cs="Arial"/>
          <w:b/>
          <w:bCs/>
          <w:color w:val="000000"/>
          <w:kern w:val="1"/>
          <w:u w:color="000000"/>
        </w:rPr>
        <w:t xml:space="preserve"> </w:t>
      </w:r>
      <w:r>
        <w:rPr>
          <w:rFonts w:ascii="Arial" w:hAnsi="Arial" w:cs="Arial"/>
          <w:b/>
          <w:bCs/>
          <w:color w:val="000000"/>
          <w:kern w:val="1"/>
          <w:u w:color="000000"/>
        </w:rPr>
        <w:tab/>
      </w:r>
      <w:r>
        <w:rPr>
          <w:rFonts w:ascii="Arial" w:hAnsi="Arial" w:cs="Arial"/>
          <w:b/>
          <w:bCs/>
          <w:color w:val="000000"/>
          <w:kern w:val="1"/>
          <w:u w:color="000000"/>
        </w:rPr>
        <w:tab/>
      </w:r>
      <w:r>
        <w:rPr>
          <w:rFonts w:ascii="Arial" w:hAnsi="Arial" w:cs="Arial"/>
          <w:b/>
          <w:bCs/>
          <w:color w:val="000000"/>
          <w:kern w:val="1"/>
          <w:u w:color="000000"/>
        </w:rPr>
        <w:tab/>
      </w:r>
      <w:r>
        <w:rPr>
          <w:rFonts w:ascii="Arial" w:hAnsi="Arial" w:cs="Arial"/>
          <w:color w:val="000000"/>
          <w:kern w:val="1"/>
          <w:u w:color="000000"/>
        </w:rPr>
        <w:t>(</w:t>
      </w:r>
      <w:r>
        <w:rPr>
          <w:rFonts w:ascii="Arial" w:hAnsi="Arial" w:cs="Arial"/>
          <w:color w:val="000000"/>
          <w:kern w:val="1"/>
          <w:sz w:val="22"/>
          <w:szCs w:val="22"/>
          <w:u w:color="000000"/>
        </w:rPr>
        <w:t xml:space="preserve">made out to the College of Syntonic Optometry) </w:t>
      </w:r>
    </w:p>
    <w:p w14:paraId="16DA6133" w14:textId="77777777" w:rsidR="0034026E" w:rsidRDefault="0034026E" w:rsidP="0034026E">
      <w:pPr>
        <w:autoSpaceDE w:val="0"/>
        <w:autoSpaceDN w:val="0"/>
        <w:adjustRightInd w:val="0"/>
        <w:ind w:left="2160" w:firstLine="720"/>
        <w:jc w:val="both"/>
        <w:rPr>
          <w:rFonts w:ascii="Arial" w:hAnsi="Arial" w:cs="Arial"/>
          <w:color w:val="000000"/>
          <w:kern w:val="1"/>
          <w:u w:color="000000"/>
        </w:rPr>
      </w:pPr>
      <w:r>
        <w:rPr>
          <w:rFonts w:ascii="Arial" w:hAnsi="Arial" w:cs="Arial"/>
          <w:b/>
          <w:bCs/>
          <w:color w:val="000000"/>
          <w:kern w:val="1"/>
          <w:u w:color="000000"/>
        </w:rPr>
        <w:t>with this application and mail to</w:t>
      </w:r>
      <w:r>
        <w:rPr>
          <w:rFonts w:ascii="Arial" w:hAnsi="Arial" w:cs="Arial"/>
          <w:color w:val="000000"/>
          <w:kern w:val="1"/>
          <w:u w:color="000000"/>
        </w:rPr>
        <w:t>:</w:t>
      </w:r>
    </w:p>
    <w:p w14:paraId="52CFADE1"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 xml:space="preserve">Ron </w:t>
      </w:r>
      <w:proofErr w:type="spellStart"/>
      <w:r>
        <w:rPr>
          <w:rFonts w:ascii="Arial" w:hAnsi="Arial" w:cs="Arial"/>
          <w:color w:val="000000"/>
          <w:kern w:val="1"/>
          <w:u w:color="000000"/>
        </w:rPr>
        <w:t>Wahlmeier</w:t>
      </w:r>
      <w:proofErr w:type="spellEnd"/>
    </w:p>
    <w:p w14:paraId="044E6E1A"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11586 Hwy 24 South</w:t>
      </w:r>
    </w:p>
    <w:p w14:paraId="4FE29B5C" w14:textId="77777777" w:rsidR="0034026E" w:rsidRDefault="0034026E" w:rsidP="0034026E">
      <w:pPr>
        <w:tabs>
          <w:tab w:val="right" w:pos="9340"/>
        </w:tabs>
        <w:autoSpaceDE w:val="0"/>
        <w:autoSpaceDN w:val="0"/>
        <w:adjustRightInd w:val="0"/>
        <w:jc w:val="center"/>
        <w:rPr>
          <w:rFonts w:ascii="Arial" w:hAnsi="Arial" w:cs="Arial"/>
          <w:color w:val="000000"/>
          <w:spacing w:val="-5"/>
          <w:kern w:val="1"/>
          <w:u w:color="000000"/>
        </w:rPr>
      </w:pPr>
      <w:r>
        <w:rPr>
          <w:rFonts w:ascii="Arial" w:hAnsi="Arial" w:cs="Arial"/>
          <w:color w:val="000000"/>
          <w:spacing w:val="-5"/>
          <w:kern w:val="1"/>
          <w:u w:color="000000"/>
        </w:rPr>
        <w:t>Leadville, CO 80461     USA</w:t>
      </w:r>
    </w:p>
    <w:p w14:paraId="436EEFF0" w14:textId="77777777" w:rsidR="0034026E" w:rsidRDefault="0034026E" w:rsidP="0034026E">
      <w:pPr>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866-486-0190</w:t>
      </w:r>
    </w:p>
    <w:p w14:paraId="11F7AA06" w14:textId="77777777" w:rsidR="0034026E" w:rsidRDefault="00300A3E" w:rsidP="0034026E">
      <w:pPr>
        <w:tabs>
          <w:tab w:val="right" w:pos="9340"/>
        </w:tabs>
        <w:autoSpaceDE w:val="0"/>
        <w:autoSpaceDN w:val="0"/>
        <w:adjustRightInd w:val="0"/>
        <w:jc w:val="center"/>
        <w:rPr>
          <w:rFonts w:ascii="Arial" w:hAnsi="Arial" w:cs="Arial"/>
          <w:color w:val="000000"/>
          <w:kern w:val="1"/>
          <w:u w:color="000000"/>
        </w:rPr>
      </w:pPr>
      <w:hyperlink r:id="rId6" w:history="1">
        <w:r w:rsidR="0034026E">
          <w:rPr>
            <w:rFonts w:ascii="Arial" w:hAnsi="Arial" w:cs="Arial"/>
            <w:color w:val="0000FF"/>
            <w:kern w:val="1"/>
            <w:u w:val="single" w:color="0000FF"/>
          </w:rPr>
          <w:t>wahldo@bresnan.net</w:t>
        </w:r>
      </w:hyperlink>
    </w:p>
    <w:p w14:paraId="654267DE"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3F9798A0" w14:textId="77777777" w:rsidR="0034026E" w:rsidRDefault="0034026E" w:rsidP="0034026E">
      <w:pPr>
        <w:tabs>
          <w:tab w:val="right" w:pos="9340"/>
        </w:tabs>
        <w:autoSpaceDE w:val="0"/>
        <w:autoSpaceDN w:val="0"/>
        <w:adjustRightInd w:val="0"/>
        <w:jc w:val="center"/>
        <w:rPr>
          <w:rFonts w:ascii="Arial" w:hAnsi="Arial" w:cs="Arial"/>
          <w:b/>
          <w:bCs/>
          <w:color w:val="000000"/>
          <w:kern w:val="1"/>
          <w:u w:color="000000"/>
        </w:rPr>
      </w:pPr>
      <w:r>
        <w:rPr>
          <w:rFonts w:ascii="Arial" w:hAnsi="Arial" w:cs="Arial"/>
          <w:b/>
          <w:bCs/>
          <w:color w:val="000000"/>
          <w:kern w:val="1"/>
          <w:u w:color="000000"/>
        </w:rPr>
        <w:t xml:space="preserve">Please mail a copy of this application and all case reports and relevant materials to the Fellowship Chair:    </w:t>
      </w:r>
    </w:p>
    <w:p w14:paraId="35C6F7F6"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b/>
          <w:bCs/>
          <w:color w:val="000000"/>
          <w:kern w:val="1"/>
          <w:u w:color="000000"/>
        </w:rPr>
        <w:t xml:space="preserve"> </w:t>
      </w:r>
      <w:r>
        <w:rPr>
          <w:rFonts w:ascii="Arial" w:hAnsi="Arial" w:cs="Arial"/>
          <w:color w:val="000000"/>
          <w:kern w:val="1"/>
          <w:u w:color="000000"/>
        </w:rPr>
        <w:t>Larry Wallace, OD, FCSO</w:t>
      </w:r>
    </w:p>
    <w:p w14:paraId="2D2356EF"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322 North Aurora Street</w:t>
      </w:r>
    </w:p>
    <w:p w14:paraId="3FCADC00"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Ithaca, NY  14850</w:t>
      </w:r>
      <w:r>
        <w:rPr>
          <w:rFonts w:ascii="MS Gothic" w:eastAsia="MS Gothic" w:hAnsi="MS Gothic" w:cs="MS Gothic" w:hint="eastAsia"/>
          <w:color w:val="000000"/>
          <w:kern w:val="1"/>
          <w:u w:color="000000"/>
        </w:rPr>
        <w:t> </w:t>
      </w:r>
      <w:r>
        <w:rPr>
          <w:rFonts w:ascii="Arial" w:hAnsi="Arial" w:cs="Arial"/>
          <w:color w:val="000000"/>
          <w:kern w:val="1"/>
          <w:u w:color="000000"/>
        </w:rPr>
        <w:t>Fax: (607) 277-5216</w:t>
      </w:r>
    </w:p>
    <w:p w14:paraId="6466C949"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5644D4D4"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29A5A4A8" w14:textId="77777777" w:rsidR="0034026E" w:rsidRDefault="0034026E" w:rsidP="0034026E">
      <w:pPr>
        <w:autoSpaceDE w:val="0"/>
        <w:autoSpaceDN w:val="0"/>
        <w:adjustRightInd w:val="0"/>
        <w:ind w:right="144"/>
        <w:rPr>
          <w:rFonts w:ascii="Arial" w:hAnsi="Arial" w:cs="Arial"/>
          <w:color w:val="000000"/>
          <w:kern w:val="1"/>
          <w:sz w:val="22"/>
          <w:szCs w:val="22"/>
          <w:u w:color="000000"/>
        </w:rPr>
      </w:pPr>
      <w:r>
        <w:rPr>
          <w:rFonts w:ascii="Arial" w:hAnsi="Arial" w:cs="Arial"/>
          <w:color w:val="000000"/>
          <w:kern w:val="1"/>
          <w:sz w:val="22"/>
          <w:szCs w:val="22"/>
          <w:u w:color="000000"/>
        </w:rPr>
        <w:t xml:space="preserve">I hereby acknowledge that I am currently licensed and a member in good standing in the state/country in which I practice and that I am currently a member in good standing of CSO and have been for at least two years and that I have completed the CSO Basic </w:t>
      </w:r>
      <w:proofErr w:type="gramStart"/>
      <w:r>
        <w:rPr>
          <w:rFonts w:ascii="Arial" w:hAnsi="Arial" w:cs="Arial"/>
          <w:color w:val="000000"/>
          <w:kern w:val="1"/>
          <w:sz w:val="22"/>
          <w:szCs w:val="22"/>
          <w:u w:color="000000"/>
        </w:rPr>
        <w:t>Course</w:t>
      </w:r>
      <w:proofErr w:type="gramEnd"/>
      <w:r>
        <w:rPr>
          <w:rFonts w:ascii="Arial" w:hAnsi="Arial" w:cs="Arial"/>
          <w:color w:val="000000"/>
          <w:kern w:val="1"/>
          <w:sz w:val="22"/>
          <w:szCs w:val="22"/>
          <w:u w:color="000000"/>
        </w:rPr>
        <w:t xml:space="preserve"> and I am currently using syntonic phototherapy in active optometric practice.</w:t>
      </w:r>
    </w:p>
    <w:p w14:paraId="52AA7A20" w14:textId="77777777" w:rsidR="0034026E" w:rsidRDefault="0034026E" w:rsidP="0034026E">
      <w:pPr>
        <w:autoSpaceDE w:val="0"/>
        <w:autoSpaceDN w:val="0"/>
        <w:adjustRightInd w:val="0"/>
        <w:ind w:right="144"/>
        <w:jc w:val="both"/>
        <w:rPr>
          <w:rFonts w:ascii="Arial" w:hAnsi="Arial" w:cs="Arial"/>
          <w:color w:val="000000"/>
          <w:kern w:val="1"/>
          <w:sz w:val="22"/>
          <w:szCs w:val="22"/>
          <w:u w:color="000000"/>
        </w:rPr>
      </w:pPr>
    </w:p>
    <w:p w14:paraId="711C0732" w14:textId="77777777" w:rsidR="0034026E" w:rsidRDefault="0034026E" w:rsidP="0034026E">
      <w:pPr>
        <w:autoSpaceDE w:val="0"/>
        <w:autoSpaceDN w:val="0"/>
        <w:adjustRightInd w:val="0"/>
        <w:jc w:val="both"/>
        <w:rPr>
          <w:rFonts w:ascii="Arial" w:hAnsi="Arial" w:cs="Arial"/>
          <w:color w:val="000000"/>
          <w:kern w:val="1"/>
          <w:sz w:val="22"/>
          <w:szCs w:val="22"/>
          <w:u w:color="000000"/>
        </w:rPr>
      </w:pPr>
      <w:r>
        <w:rPr>
          <w:rFonts w:ascii="Arial" w:hAnsi="Arial" w:cs="Arial"/>
          <w:color w:val="000000"/>
          <w:kern w:val="1"/>
          <w:sz w:val="22"/>
          <w:szCs w:val="22"/>
          <w:u w:color="000000"/>
        </w:rPr>
        <w:t xml:space="preserve">I acknowledge that it is the exclusive right of the College of Syntonic Optometry to evaluate </w:t>
      </w:r>
      <w:proofErr w:type="gramStart"/>
      <w:r>
        <w:rPr>
          <w:rFonts w:ascii="Arial" w:hAnsi="Arial" w:cs="Arial"/>
          <w:color w:val="000000"/>
          <w:kern w:val="1"/>
          <w:sz w:val="22"/>
          <w:szCs w:val="22"/>
          <w:u w:color="000000"/>
        </w:rPr>
        <w:t>any and all</w:t>
      </w:r>
      <w:proofErr w:type="gramEnd"/>
      <w:r>
        <w:rPr>
          <w:rFonts w:ascii="Arial" w:hAnsi="Arial" w:cs="Arial"/>
          <w:color w:val="000000"/>
          <w:kern w:val="1"/>
          <w:sz w:val="22"/>
          <w:szCs w:val="22"/>
          <w:u w:color="000000"/>
        </w:rPr>
        <w:t xml:space="preserve"> materials submitted or gathered in the course of the Fellowship process. I further acknowledge that it is the exclusive right of the College to decide whether this information meets the qualifications for Fellowship. </w:t>
      </w:r>
    </w:p>
    <w:p w14:paraId="5B4D06BE" w14:textId="77777777" w:rsidR="0034026E" w:rsidRDefault="0034026E" w:rsidP="0034026E">
      <w:pPr>
        <w:autoSpaceDE w:val="0"/>
        <w:autoSpaceDN w:val="0"/>
        <w:adjustRightInd w:val="0"/>
        <w:jc w:val="both"/>
        <w:rPr>
          <w:rFonts w:ascii="Arial" w:hAnsi="Arial" w:cs="Arial"/>
          <w:color w:val="000000"/>
          <w:kern w:val="1"/>
          <w:sz w:val="22"/>
          <w:szCs w:val="22"/>
          <w:u w:color="000000"/>
        </w:rPr>
      </w:pPr>
    </w:p>
    <w:p w14:paraId="629870E1" w14:textId="24BCD382" w:rsidR="00756538" w:rsidRDefault="0034026E" w:rsidP="0034026E">
      <w:r>
        <w:rPr>
          <w:rFonts w:ascii="Times New Roman" w:hAnsi="Times New Roman" w:cs="Times New Roman"/>
          <w:color w:val="000000"/>
          <w:kern w:val="1"/>
          <w:sz w:val="20"/>
          <w:szCs w:val="20"/>
          <w:u w:color="000000"/>
        </w:rPr>
        <w:t>SIGNATURE _____________________________________DATE__________</w:t>
      </w:r>
    </w:p>
    <w:sectPr w:rsidR="00756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C75E85"/>
    <w:multiLevelType w:val="multilevel"/>
    <w:tmpl w:val="15F48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06828"/>
    <w:multiLevelType w:val="multilevel"/>
    <w:tmpl w:val="BBE84B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443408">
    <w:abstractNumId w:val="0"/>
  </w:num>
  <w:num w:numId="2" w16cid:durableId="262542901">
    <w:abstractNumId w:val="1"/>
  </w:num>
  <w:num w:numId="3" w16cid:durableId="461843983">
    <w:abstractNumId w:val="2"/>
  </w:num>
  <w:num w:numId="4" w16cid:durableId="869606651">
    <w:abstractNumId w:val="3"/>
  </w:num>
  <w:num w:numId="5" w16cid:durableId="1472408333">
    <w:abstractNumId w:val="4"/>
  </w:num>
  <w:num w:numId="6" w16cid:durableId="1149514603">
    <w:abstractNumId w:val="5"/>
  </w:num>
  <w:num w:numId="7" w16cid:durableId="1112625712">
    <w:abstractNumId w:val="6"/>
  </w:num>
  <w:num w:numId="8" w16cid:durableId="1082024473">
    <w:abstractNumId w:val="7"/>
  </w:num>
  <w:num w:numId="9" w16cid:durableId="884099301">
    <w:abstractNumId w:val="8"/>
  </w:num>
  <w:num w:numId="10" w16cid:durableId="1095395304">
    <w:abstractNumId w:val="9"/>
  </w:num>
  <w:num w:numId="11" w16cid:durableId="2010477167">
    <w:abstractNumId w:val="10"/>
  </w:num>
  <w:num w:numId="12" w16cid:durableId="1715764513">
    <w:abstractNumId w:val="11"/>
  </w:num>
  <w:num w:numId="13" w16cid:durableId="957102229">
    <w:abstractNumId w:val="12"/>
  </w:num>
  <w:num w:numId="14" w16cid:durableId="1835533295">
    <w:abstractNumId w:val="13"/>
  </w:num>
  <w:num w:numId="15" w16cid:durableId="391657659">
    <w:abstractNumId w:val="14"/>
  </w:num>
  <w:num w:numId="16" w16cid:durableId="722413618">
    <w:abstractNumId w:val="15"/>
  </w:num>
  <w:num w:numId="17" w16cid:durableId="864833860">
    <w:abstractNumId w:val="16"/>
  </w:num>
  <w:num w:numId="18" w16cid:durableId="1860315678">
    <w:abstractNumId w:val="17"/>
  </w:num>
  <w:num w:numId="19" w16cid:durableId="2084990144">
    <w:abstractNumId w:val="18"/>
  </w:num>
  <w:num w:numId="20" w16cid:durableId="1448574923">
    <w:abstractNumId w:val="19"/>
  </w:num>
  <w:num w:numId="21" w16cid:durableId="1918243945">
    <w:abstractNumId w:val="20"/>
  </w:num>
  <w:num w:numId="22" w16cid:durableId="790828542">
    <w:abstractNumId w:val="21"/>
  </w:num>
  <w:num w:numId="23" w16cid:durableId="1796555800">
    <w:abstractNumId w:val="22"/>
  </w:num>
  <w:num w:numId="24" w16cid:durableId="1219828198">
    <w:abstractNumId w:val="23"/>
  </w:num>
  <w:num w:numId="25" w16cid:durableId="1286706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6E"/>
    <w:rsid w:val="001362BD"/>
    <w:rsid w:val="0034026E"/>
    <w:rsid w:val="00343ECB"/>
    <w:rsid w:val="0034567F"/>
    <w:rsid w:val="003A547B"/>
    <w:rsid w:val="00756538"/>
    <w:rsid w:val="007F6A2D"/>
    <w:rsid w:val="009807D9"/>
    <w:rsid w:val="009C1AF5"/>
    <w:rsid w:val="00A706D0"/>
    <w:rsid w:val="00C6013C"/>
    <w:rsid w:val="00D03BB4"/>
    <w:rsid w:val="00D8763F"/>
    <w:rsid w:val="00FC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BBC9"/>
  <w15:chartTrackingRefBased/>
  <w15:docId w15:val="{0AA31940-32AB-BB4C-8532-4844BDF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6E"/>
    <w:rPr>
      <w:rFonts w:eastAsiaTheme="majorEastAsia" w:cstheme="majorBidi"/>
      <w:color w:val="272727" w:themeColor="text1" w:themeTint="D8"/>
    </w:rPr>
  </w:style>
  <w:style w:type="paragraph" w:styleId="Title">
    <w:name w:val="Title"/>
    <w:basedOn w:val="Normal"/>
    <w:next w:val="Normal"/>
    <w:link w:val="TitleChar"/>
    <w:uiPriority w:val="10"/>
    <w:qFormat/>
    <w:rsid w:val="00340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26E"/>
    <w:rPr>
      <w:i/>
      <w:iCs/>
      <w:color w:val="404040" w:themeColor="text1" w:themeTint="BF"/>
    </w:rPr>
  </w:style>
  <w:style w:type="paragraph" w:styleId="ListParagraph">
    <w:name w:val="List Paragraph"/>
    <w:basedOn w:val="Normal"/>
    <w:uiPriority w:val="34"/>
    <w:qFormat/>
    <w:rsid w:val="0034026E"/>
    <w:pPr>
      <w:ind w:left="720"/>
      <w:contextualSpacing/>
    </w:pPr>
  </w:style>
  <w:style w:type="character" w:styleId="IntenseEmphasis">
    <w:name w:val="Intense Emphasis"/>
    <w:basedOn w:val="DefaultParagraphFont"/>
    <w:uiPriority w:val="21"/>
    <w:qFormat/>
    <w:rsid w:val="0034026E"/>
    <w:rPr>
      <w:i/>
      <w:iCs/>
      <w:color w:val="0F4761" w:themeColor="accent1" w:themeShade="BF"/>
    </w:rPr>
  </w:style>
  <w:style w:type="paragraph" w:styleId="IntenseQuote">
    <w:name w:val="Intense Quote"/>
    <w:basedOn w:val="Normal"/>
    <w:next w:val="Normal"/>
    <w:link w:val="IntenseQuoteChar"/>
    <w:uiPriority w:val="30"/>
    <w:qFormat/>
    <w:rsid w:val="0034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26E"/>
    <w:rPr>
      <w:i/>
      <w:iCs/>
      <w:color w:val="0F4761" w:themeColor="accent1" w:themeShade="BF"/>
    </w:rPr>
  </w:style>
  <w:style w:type="character" w:styleId="IntenseReference">
    <w:name w:val="Intense Reference"/>
    <w:basedOn w:val="DefaultParagraphFont"/>
    <w:uiPriority w:val="32"/>
    <w:qFormat/>
    <w:rsid w:val="00340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yeamsarah@hotmail.com" TargetMode="External"/><Relationship Id="rId5" Type="http://schemas.openxmlformats.org/officeDocument/2006/relationships/hyperlink" Target="mailto:eyeamsarah@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2179</Words>
  <Characters>12425</Characters>
  <Application>Microsoft Office Word</Application>
  <DocSecurity>0</DocSecurity>
  <Lines>103</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Santoyo</dc:creator>
  <cp:keywords/>
  <dc:description/>
  <cp:lastModifiedBy>Alia Santoyo</cp:lastModifiedBy>
  <cp:revision>7</cp:revision>
  <dcterms:created xsi:type="dcterms:W3CDTF">2024-07-24T17:55:00Z</dcterms:created>
  <dcterms:modified xsi:type="dcterms:W3CDTF">2024-07-24T20:56:00Z</dcterms:modified>
</cp:coreProperties>
</file>